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F2456C" w14:textId="595A3456" w:rsidR="00D56B64" w:rsidRDefault="009E3A1A" w:rsidP="00D22DA8">
      <w:pPr>
        <w:spacing w:line="240" w:lineRule="auto"/>
        <w:jc w:val="center"/>
        <w:rPr>
          <w:rFonts w:asciiTheme="minorHAnsi" w:hAnsiTheme="minorHAnsi" w:cstheme="minorHAnsi"/>
          <w:b/>
          <w:bCs/>
          <w:sz w:val="44"/>
          <w:szCs w:val="44"/>
        </w:rPr>
      </w:pPr>
      <w:r w:rsidRPr="00D22DA8">
        <w:rPr>
          <w:rFonts w:asciiTheme="minorHAnsi" w:hAnsiTheme="minorHAnsi" w:cstheme="minorHAnsi"/>
          <w:b/>
          <w:bCs/>
          <w:sz w:val="44"/>
          <w:szCs w:val="44"/>
        </w:rPr>
        <w:t>Absence Management</w:t>
      </w:r>
      <w:r w:rsidR="00372120" w:rsidRPr="00D22DA8">
        <w:rPr>
          <w:rFonts w:asciiTheme="minorHAnsi" w:hAnsiTheme="minorHAnsi" w:cstheme="minorHAnsi"/>
          <w:b/>
          <w:bCs/>
          <w:sz w:val="44"/>
          <w:szCs w:val="44"/>
        </w:rPr>
        <w:t xml:space="preserve"> policy</w:t>
      </w:r>
    </w:p>
    <w:p w14:paraId="55042DE4" w14:textId="77777777" w:rsidR="00851C68" w:rsidRDefault="00851C68" w:rsidP="00851C68">
      <w:pPr>
        <w:rPr>
          <w:color w:val="FF0000"/>
          <w:sz w:val="24"/>
          <w:szCs w:val="24"/>
          <w:u w:val="single"/>
        </w:rPr>
      </w:pPr>
      <w:r>
        <w:rPr>
          <w:color w:val="FF0000"/>
          <w:sz w:val="24"/>
          <w:szCs w:val="24"/>
          <w:u w:val="single"/>
        </w:rPr>
        <w:t>NOTE</w:t>
      </w:r>
    </w:p>
    <w:p w14:paraId="1C6160F7" w14:textId="77777777" w:rsidR="00851C68" w:rsidRDefault="00851C68" w:rsidP="00851C68">
      <w:pPr>
        <w:rPr>
          <w:color w:val="FF0000"/>
          <w:sz w:val="24"/>
          <w:szCs w:val="24"/>
        </w:rPr>
      </w:pPr>
    </w:p>
    <w:p w14:paraId="7496B755" w14:textId="78E202DC" w:rsidR="00851C68" w:rsidRPr="00851C68" w:rsidRDefault="00851C68" w:rsidP="00851C68">
      <w:pPr>
        <w:rPr>
          <w:color w:val="FF0000"/>
          <w:sz w:val="24"/>
          <w:szCs w:val="24"/>
        </w:rPr>
      </w:pPr>
      <w:r>
        <w:rPr>
          <w:color w:val="FF0000"/>
          <w:sz w:val="24"/>
          <w:szCs w:val="24"/>
        </w:rPr>
        <w:t xml:space="preserve">The following is an example that can be amended to suit your individual business. Once amended the Labour Relations Agency (LRA)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at the LRA attaching your amended document.</w:t>
      </w:r>
    </w:p>
    <w:p w14:paraId="3A1D46D1" w14:textId="77777777" w:rsidR="00A60EF9" w:rsidRPr="00D22DA8" w:rsidRDefault="00A60EF9" w:rsidP="00F1093A">
      <w:pPr>
        <w:spacing w:line="240" w:lineRule="auto"/>
        <w:jc w:val="both"/>
        <w:rPr>
          <w:rFonts w:asciiTheme="minorHAnsi" w:hAnsiTheme="minorHAnsi" w:cstheme="minorHAnsi"/>
          <w:sz w:val="28"/>
          <w:szCs w:val="28"/>
        </w:rPr>
      </w:pPr>
    </w:p>
    <w:p w14:paraId="3D78F366"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Overview</w:t>
      </w:r>
    </w:p>
    <w:p w14:paraId="641E548A" w14:textId="77777777" w:rsidR="00D56B64" w:rsidRPr="00D22DA8" w:rsidRDefault="00D56B64" w:rsidP="00F1093A">
      <w:pPr>
        <w:spacing w:line="240" w:lineRule="auto"/>
        <w:jc w:val="both"/>
        <w:rPr>
          <w:rFonts w:asciiTheme="minorHAnsi" w:hAnsiTheme="minorHAnsi" w:cstheme="minorHAnsi"/>
          <w:sz w:val="28"/>
          <w:szCs w:val="28"/>
        </w:rPr>
      </w:pPr>
    </w:p>
    <w:p w14:paraId="09F8E1BB" w14:textId="62507526" w:rsidR="00392CCB" w:rsidRPr="00D22DA8" w:rsidRDefault="00F1093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1.1  </w:t>
      </w:r>
      <w:r w:rsidR="00392CCB" w:rsidRPr="00D22DA8">
        <w:rPr>
          <w:rFonts w:asciiTheme="minorHAnsi" w:hAnsiTheme="minorHAnsi" w:cstheme="minorHAnsi"/>
          <w:sz w:val="28"/>
          <w:szCs w:val="28"/>
        </w:rPr>
        <w:t>This</w:t>
      </w:r>
      <w:proofErr w:type="gramEnd"/>
      <w:r w:rsidR="00392CCB" w:rsidRPr="00D22DA8">
        <w:rPr>
          <w:rFonts w:asciiTheme="minorHAnsi" w:hAnsiTheme="minorHAnsi" w:cstheme="minorHAnsi"/>
          <w:sz w:val="28"/>
          <w:szCs w:val="28"/>
        </w:rPr>
        <w:t xml:space="preserve"> policy </w:t>
      </w:r>
      <w:r w:rsidR="003A014C" w:rsidRPr="00D22DA8">
        <w:rPr>
          <w:rFonts w:asciiTheme="minorHAnsi" w:hAnsiTheme="minorHAnsi" w:cstheme="minorHAnsi"/>
          <w:sz w:val="28"/>
          <w:szCs w:val="28"/>
        </w:rPr>
        <w:t xml:space="preserve">covers </w:t>
      </w:r>
      <w:r w:rsidR="00392CCB" w:rsidRPr="00D22DA8">
        <w:rPr>
          <w:rFonts w:asciiTheme="minorHAnsi" w:hAnsiTheme="minorHAnsi" w:cstheme="minorHAnsi"/>
          <w:sz w:val="28"/>
          <w:szCs w:val="28"/>
        </w:rPr>
        <w:t xml:space="preserve">the procedure for reporting and managing absences and sick pay. </w:t>
      </w:r>
    </w:p>
    <w:p w14:paraId="3A5DD0FE" w14:textId="77777777" w:rsidR="00F1093A" w:rsidRPr="00D22DA8" w:rsidRDefault="00F1093A" w:rsidP="00F1093A">
      <w:pPr>
        <w:spacing w:line="240" w:lineRule="auto"/>
        <w:jc w:val="both"/>
        <w:rPr>
          <w:rFonts w:asciiTheme="minorHAnsi" w:hAnsiTheme="minorHAnsi" w:cstheme="minorHAnsi"/>
          <w:sz w:val="28"/>
          <w:szCs w:val="28"/>
        </w:rPr>
      </w:pPr>
    </w:p>
    <w:p w14:paraId="750BD583" w14:textId="5C7928B9" w:rsidR="00392CCB" w:rsidRPr="00D22DA8" w:rsidRDefault="00F1093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1.2  </w:t>
      </w:r>
      <w:r w:rsidR="00392CCB" w:rsidRPr="00D22DA8">
        <w:rPr>
          <w:rFonts w:asciiTheme="minorHAnsi" w:hAnsiTheme="minorHAnsi" w:cstheme="minorHAnsi"/>
          <w:sz w:val="28"/>
          <w:szCs w:val="28"/>
        </w:rPr>
        <w:t>This</w:t>
      </w:r>
      <w:proofErr w:type="gramEnd"/>
      <w:r w:rsidR="00392CCB" w:rsidRPr="00D22DA8">
        <w:rPr>
          <w:rFonts w:asciiTheme="minorHAnsi" w:hAnsiTheme="minorHAnsi" w:cstheme="minorHAnsi"/>
          <w:sz w:val="28"/>
          <w:szCs w:val="28"/>
        </w:rPr>
        <w:t xml:space="preserve"> policy does not form part of your employment</w:t>
      </w:r>
      <w:r w:rsidR="00A60EF9" w:rsidRPr="00D22DA8">
        <w:rPr>
          <w:rFonts w:asciiTheme="minorHAnsi" w:hAnsiTheme="minorHAnsi" w:cstheme="minorHAnsi"/>
          <w:sz w:val="28"/>
          <w:szCs w:val="28"/>
        </w:rPr>
        <w:t xml:space="preserve"> contract</w:t>
      </w:r>
      <w:r w:rsidR="00392CCB" w:rsidRPr="00D22DA8">
        <w:rPr>
          <w:rFonts w:asciiTheme="minorHAnsi" w:hAnsiTheme="minorHAnsi" w:cstheme="minorHAnsi"/>
          <w:sz w:val="28"/>
          <w:szCs w:val="28"/>
        </w:rPr>
        <w:t xml:space="preserve"> and we </w:t>
      </w:r>
      <w:r w:rsidR="00A60EF9" w:rsidRPr="00D22DA8">
        <w:rPr>
          <w:rFonts w:asciiTheme="minorHAnsi" w:hAnsiTheme="minorHAnsi" w:cstheme="minorHAnsi"/>
          <w:sz w:val="28"/>
          <w:szCs w:val="28"/>
        </w:rPr>
        <w:t xml:space="preserve">may update it </w:t>
      </w:r>
      <w:r w:rsidR="00392CCB" w:rsidRPr="00D22DA8">
        <w:rPr>
          <w:rFonts w:asciiTheme="minorHAnsi" w:hAnsiTheme="minorHAnsi" w:cstheme="minorHAnsi"/>
          <w:sz w:val="28"/>
          <w:szCs w:val="28"/>
        </w:rPr>
        <w:t xml:space="preserve">at any time. </w:t>
      </w:r>
    </w:p>
    <w:p w14:paraId="620B0484" w14:textId="77777777" w:rsidR="00392CCB" w:rsidRPr="00D22DA8" w:rsidRDefault="00392CCB" w:rsidP="00F1093A">
      <w:pPr>
        <w:spacing w:line="240" w:lineRule="auto"/>
        <w:jc w:val="both"/>
        <w:rPr>
          <w:rFonts w:asciiTheme="minorHAnsi" w:hAnsiTheme="minorHAnsi" w:cstheme="minorHAnsi"/>
          <w:sz w:val="28"/>
          <w:szCs w:val="28"/>
        </w:rPr>
      </w:pPr>
    </w:p>
    <w:p w14:paraId="2BE6138D" w14:textId="43AB0B38" w:rsidR="00B71704" w:rsidRPr="00D22DA8" w:rsidRDefault="00F1093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1.3  </w:t>
      </w:r>
      <w:r w:rsidR="00392CCB" w:rsidRPr="00D22DA8">
        <w:rPr>
          <w:rFonts w:asciiTheme="minorHAnsi" w:hAnsiTheme="minorHAnsi" w:cstheme="minorHAnsi"/>
          <w:sz w:val="28"/>
          <w:szCs w:val="28"/>
        </w:rPr>
        <w:t>This</w:t>
      </w:r>
      <w:proofErr w:type="gramEnd"/>
      <w:r w:rsidR="00392CCB" w:rsidRPr="00D22DA8">
        <w:rPr>
          <w:rFonts w:asciiTheme="minorHAnsi" w:hAnsiTheme="minorHAnsi" w:cstheme="minorHAnsi"/>
          <w:sz w:val="28"/>
          <w:szCs w:val="28"/>
        </w:rPr>
        <w:t xml:space="preserve"> policy applies to all employee</w:t>
      </w:r>
      <w:r w:rsidR="00497F64" w:rsidRPr="00D22DA8">
        <w:rPr>
          <w:rFonts w:asciiTheme="minorHAnsi" w:hAnsiTheme="minorHAnsi" w:cstheme="minorHAnsi"/>
          <w:sz w:val="28"/>
          <w:szCs w:val="28"/>
        </w:rPr>
        <w:t>s</w:t>
      </w:r>
      <w:r w:rsidR="00392CCB" w:rsidRPr="00D22DA8">
        <w:rPr>
          <w:rFonts w:asciiTheme="minorHAnsi" w:hAnsiTheme="minorHAnsi" w:cstheme="minorHAnsi"/>
          <w:sz w:val="28"/>
          <w:szCs w:val="28"/>
        </w:rPr>
        <w:t>.</w:t>
      </w:r>
      <w:r w:rsidR="00B71704" w:rsidRPr="00D22DA8">
        <w:rPr>
          <w:rFonts w:asciiTheme="minorHAnsi" w:hAnsiTheme="minorHAnsi" w:cstheme="minorHAnsi"/>
          <w:sz w:val="28"/>
          <w:szCs w:val="28"/>
        </w:rPr>
        <w:t xml:space="preserve"> It does not apply to self-employed contractors.</w:t>
      </w:r>
    </w:p>
    <w:p w14:paraId="2A463B53" w14:textId="77777777" w:rsidR="006E2E8A" w:rsidRPr="00D22DA8" w:rsidRDefault="006E2E8A" w:rsidP="00F1093A">
      <w:pPr>
        <w:spacing w:line="240" w:lineRule="auto"/>
        <w:jc w:val="both"/>
        <w:rPr>
          <w:rFonts w:asciiTheme="minorHAnsi" w:hAnsiTheme="minorHAnsi" w:cstheme="minorHAnsi"/>
          <w:sz w:val="28"/>
          <w:szCs w:val="28"/>
        </w:rPr>
      </w:pPr>
    </w:p>
    <w:p w14:paraId="635E98B2" w14:textId="42D3B80A" w:rsidR="006E2E8A" w:rsidRPr="00D22DA8" w:rsidRDefault="006E2E8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1.4  If</w:t>
      </w:r>
      <w:proofErr w:type="gramEnd"/>
      <w:r w:rsidRPr="00D22DA8">
        <w:rPr>
          <w:rFonts w:asciiTheme="minorHAnsi" w:hAnsiTheme="minorHAnsi" w:cstheme="minorHAnsi"/>
          <w:sz w:val="28"/>
          <w:szCs w:val="28"/>
        </w:rPr>
        <w:t xml:space="preserve"> you are arranging </w:t>
      </w:r>
      <w:r w:rsidR="00B50DA0" w:rsidRPr="00D22DA8">
        <w:rPr>
          <w:rFonts w:asciiTheme="minorHAnsi" w:hAnsiTheme="minorHAnsi" w:cstheme="minorHAnsi"/>
          <w:sz w:val="28"/>
          <w:szCs w:val="28"/>
        </w:rPr>
        <w:t>a medical appointment</w:t>
      </w:r>
      <w:r w:rsidRPr="00D22DA8">
        <w:rPr>
          <w:rFonts w:asciiTheme="minorHAnsi" w:hAnsiTheme="minorHAnsi" w:cstheme="minorHAnsi"/>
          <w:sz w:val="28"/>
          <w:szCs w:val="28"/>
        </w:rPr>
        <w:t xml:space="preserve">, please do your best to arrange </w:t>
      </w:r>
      <w:r w:rsidR="00B50DA0" w:rsidRPr="00D22DA8">
        <w:rPr>
          <w:rFonts w:asciiTheme="minorHAnsi" w:hAnsiTheme="minorHAnsi" w:cstheme="minorHAnsi"/>
          <w:sz w:val="28"/>
          <w:szCs w:val="28"/>
        </w:rPr>
        <w:t>it</w:t>
      </w:r>
      <w:r w:rsidRPr="00D22DA8">
        <w:rPr>
          <w:rFonts w:asciiTheme="minorHAnsi" w:hAnsiTheme="minorHAnsi" w:cstheme="minorHAnsi"/>
          <w:sz w:val="28"/>
          <w:szCs w:val="28"/>
        </w:rPr>
        <w:t xml:space="preserve"> outside working hours.  If it is likely to involve taking most of the day off, please try to use a day’s holiday (referring to our Holiday Policy)</w:t>
      </w:r>
      <w:r w:rsidR="00A93353" w:rsidRPr="00D22DA8">
        <w:rPr>
          <w:rFonts w:asciiTheme="minorHAnsi" w:hAnsiTheme="minorHAnsi" w:cstheme="minorHAnsi"/>
          <w:sz w:val="28"/>
          <w:szCs w:val="28"/>
        </w:rPr>
        <w:t>.</w:t>
      </w:r>
    </w:p>
    <w:p w14:paraId="5BB91498" w14:textId="3BB50DFA" w:rsidR="00392CCB" w:rsidRPr="00D22DA8" w:rsidRDefault="00392CCB" w:rsidP="00F1093A">
      <w:pPr>
        <w:spacing w:line="240" w:lineRule="auto"/>
        <w:jc w:val="both"/>
        <w:rPr>
          <w:rFonts w:asciiTheme="minorHAnsi" w:hAnsiTheme="minorHAnsi" w:cstheme="minorHAnsi"/>
          <w:sz w:val="28"/>
          <w:szCs w:val="28"/>
        </w:rPr>
      </w:pPr>
    </w:p>
    <w:p w14:paraId="6815ADAC"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If you know you will be absent</w:t>
      </w:r>
    </w:p>
    <w:p w14:paraId="22B48397" w14:textId="77777777" w:rsidR="00D56B64" w:rsidRPr="00D22DA8" w:rsidRDefault="00D56B64" w:rsidP="00F1093A">
      <w:pPr>
        <w:spacing w:line="240" w:lineRule="auto"/>
        <w:ind w:left="720"/>
        <w:jc w:val="both"/>
        <w:rPr>
          <w:rFonts w:asciiTheme="minorHAnsi" w:hAnsiTheme="minorHAnsi" w:cstheme="minorHAnsi"/>
          <w:sz w:val="28"/>
          <w:szCs w:val="28"/>
        </w:rPr>
      </w:pPr>
    </w:p>
    <w:p w14:paraId="0229051C" w14:textId="65D05251" w:rsidR="00D56B64" w:rsidRPr="00D22DA8" w:rsidRDefault="009E3A1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2.1</w:t>
      </w:r>
      <w:r w:rsidR="00B50DA0" w:rsidRPr="00D22DA8">
        <w:rPr>
          <w:rFonts w:asciiTheme="minorHAnsi" w:hAnsiTheme="minorHAnsi" w:cstheme="minorHAnsi"/>
          <w:sz w:val="28"/>
          <w:szCs w:val="28"/>
        </w:rPr>
        <w:t xml:space="preserve"> </w:t>
      </w:r>
      <w:r w:rsidRPr="00D22DA8">
        <w:rPr>
          <w:rFonts w:asciiTheme="minorHAnsi" w:hAnsiTheme="minorHAnsi" w:cstheme="minorHAnsi"/>
          <w:sz w:val="28"/>
          <w:szCs w:val="28"/>
        </w:rPr>
        <w:t xml:space="preserve"> You</w:t>
      </w:r>
      <w:proofErr w:type="gramEnd"/>
      <w:r w:rsidRPr="00D22DA8">
        <w:rPr>
          <w:rFonts w:asciiTheme="minorHAnsi" w:hAnsiTheme="minorHAnsi" w:cstheme="minorHAnsi"/>
          <w:sz w:val="28"/>
          <w:szCs w:val="28"/>
        </w:rPr>
        <w:t xml:space="preserve"> should tell your manager as soon as possible if you know you need time off work — for </w:t>
      </w:r>
      <w:r w:rsidR="00B41699" w:rsidRPr="00D22DA8">
        <w:rPr>
          <w:rFonts w:asciiTheme="minorHAnsi" w:hAnsiTheme="minorHAnsi" w:cstheme="minorHAnsi"/>
          <w:sz w:val="28"/>
          <w:szCs w:val="28"/>
        </w:rPr>
        <w:t xml:space="preserve">example, for </w:t>
      </w:r>
      <w:r w:rsidRPr="00D22DA8">
        <w:rPr>
          <w:rFonts w:asciiTheme="minorHAnsi" w:hAnsiTheme="minorHAnsi" w:cstheme="minorHAnsi"/>
          <w:sz w:val="28"/>
          <w:szCs w:val="28"/>
        </w:rPr>
        <w:t>a medical appointment</w:t>
      </w:r>
      <w:r w:rsidR="00B41699" w:rsidRPr="00D22DA8">
        <w:rPr>
          <w:rFonts w:asciiTheme="minorHAnsi" w:hAnsiTheme="minorHAnsi" w:cstheme="minorHAnsi"/>
          <w:sz w:val="28"/>
          <w:szCs w:val="28"/>
        </w:rPr>
        <w:t xml:space="preserve"> </w:t>
      </w:r>
      <w:r w:rsidRPr="00D22DA8">
        <w:rPr>
          <w:rFonts w:asciiTheme="minorHAnsi" w:hAnsiTheme="minorHAnsi" w:cstheme="minorHAnsi"/>
          <w:sz w:val="28"/>
          <w:szCs w:val="28"/>
        </w:rPr>
        <w:t xml:space="preserve">— and get their permission. We </w:t>
      </w:r>
      <w:r w:rsidRPr="00D22DA8">
        <w:rPr>
          <w:rFonts w:asciiTheme="minorHAnsi" w:hAnsiTheme="minorHAnsi" w:cstheme="minorHAnsi"/>
          <w:b/>
          <w:sz w:val="28"/>
          <w:szCs w:val="28"/>
        </w:rPr>
        <w:t>[</w:t>
      </w:r>
      <w:r w:rsidRPr="00D22DA8">
        <w:rPr>
          <w:rFonts w:asciiTheme="minorHAnsi" w:hAnsiTheme="minorHAnsi" w:cstheme="minorHAnsi"/>
          <w:sz w:val="28"/>
          <w:szCs w:val="28"/>
        </w:rPr>
        <w:t>will</w:t>
      </w:r>
      <w:r w:rsidRPr="00D22DA8">
        <w:rPr>
          <w:rFonts w:asciiTheme="minorHAnsi" w:hAnsiTheme="minorHAnsi" w:cstheme="minorHAnsi"/>
          <w:b/>
          <w:sz w:val="28"/>
          <w:szCs w:val="28"/>
        </w:rPr>
        <w:t>] [</w:t>
      </w:r>
      <w:r w:rsidRPr="00D22DA8">
        <w:rPr>
          <w:rFonts w:asciiTheme="minorHAnsi" w:hAnsiTheme="minorHAnsi" w:cstheme="minorHAnsi"/>
          <w:sz w:val="28"/>
          <w:szCs w:val="28"/>
        </w:rPr>
        <w:t>will not</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normally pay you. </w:t>
      </w:r>
      <w:r w:rsidRPr="00D22DA8">
        <w:rPr>
          <w:rFonts w:asciiTheme="minorHAnsi" w:hAnsiTheme="minorHAnsi" w:cstheme="minorHAnsi"/>
          <w:b/>
          <w:sz w:val="28"/>
          <w:szCs w:val="28"/>
        </w:rPr>
        <w:t>[</w:t>
      </w:r>
      <w:r w:rsidR="00F1093A" w:rsidRPr="00D22DA8">
        <w:rPr>
          <w:rFonts w:asciiTheme="minorHAnsi" w:hAnsiTheme="minorHAnsi" w:cstheme="minorHAnsi"/>
          <w:i/>
          <w:sz w:val="28"/>
          <w:szCs w:val="28"/>
        </w:rPr>
        <w:t>If unpaid</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However, you do have the right to ask us to treat this type of time off as paid holiday, and you should proceed as set out in our Holiday Policy.</w:t>
      </w:r>
    </w:p>
    <w:p w14:paraId="121D218C" w14:textId="77777777" w:rsidR="00B50DA0" w:rsidRPr="00D22DA8" w:rsidRDefault="00B50DA0" w:rsidP="00F1093A">
      <w:pPr>
        <w:spacing w:line="240" w:lineRule="auto"/>
        <w:jc w:val="both"/>
        <w:rPr>
          <w:rFonts w:asciiTheme="minorHAnsi" w:hAnsiTheme="minorHAnsi" w:cstheme="minorHAnsi"/>
          <w:sz w:val="28"/>
          <w:szCs w:val="28"/>
        </w:rPr>
      </w:pPr>
    </w:p>
    <w:p w14:paraId="029CA2CC" w14:textId="0BE179EF" w:rsidR="00B50DA0" w:rsidRPr="00D22DA8" w:rsidRDefault="00B50DA0"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2.2  You</w:t>
      </w:r>
      <w:proofErr w:type="gramEnd"/>
      <w:r w:rsidRPr="00D22DA8">
        <w:rPr>
          <w:rFonts w:asciiTheme="minorHAnsi" w:hAnsiTheme="minorHAnsi" w:cstheme="minorHAnsi"/>
          <w:sz w:val="28"/>
          <w:szCs w:val="28"/>
        </w:rPr>
        <w:t xml:space="preserve"> should tell your manager </w:t>
      </w:r>
      <w:r w:rsidR="00485B56" w:rsidRPr="00D22DA8">
        <w:rPr>
          <w:rFonts w:asciiTheme="minorHAnsi" w:hAnsiTheme="minorHAnsi" w:cstheme="minorHAnsi"/>
          <w:sz w:val="28"/>
          <w:szCs w:val="28"/>
        </w:rPr>
        <w:t xml:space="preserve">face-to-face or </w:t>
      </w:r>
      <w:r w:rsidRPr="00D22DA8">
        <w:rPr>
          <w:rFonts w:asciiTheme="minorHAnsi" w:hAnsiTheme="minorHAnsi" w:cstheme="minorHAnsi"/>
          <w:sz w:val="28"/>
          <w:szCs w:val="28"/>
        </w:rPr>
        <w:t>by telephone.  Unless there is a good reason, text or email notifications are not acceptable.</w:t>
      </w:r>
    </w:p>
    <w:p w14:paraId="7AB5C10F" w14:textId="77777777" w:rsidR="00D56B64" w:rsidRPr="00D22DA8" w:rsidRDefault="00D56B64" w:rsidP="00F1093A">
      <w:pPr>
        <w:spacing w:line="240" w:lineRule="auto"/>
        <w:jc w:val="both"/>
        <w:rPr>
          <w:rFonts w:asciiTheme="minorHAnsi" w:hAnsiTheme="minorHAnsi" w:cstheme="minorHAnsi"/>
          <w:sz w:val="28"/>
          <w:szCs w:val="28"/>
        </w:rPr>
      </w:pPr>
    </w:p>
    <w:p w14:paraId="29BC5E01"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If you are sick or injured</w:t>
      </w:r>
    </w:p>
    <w:p w14:paraId="3A6F1904" w14:textId="77777777" w:rsidR="00D56B64" w:rsidRPr="00D22DA8" w:rsidRDefault="00D56B64" w:rsidP="00F1093A">
      <w:pPr>
        <w:spacing w:line="240" w:lineRule="auto"/>
        <w:ind w:left="720"/>
        <w:jc w:val="both"/>
        <w:rPr>
          <w:rFonts w:asciiTheme="minorHAnsi" w:hAnsiTheme="minorHAnsi" w:cstheme="minorHAnsi"/>
          <w:sz w:val="28"/>
          <w:szCs w:val="28"/>
        </w:rPr>
      </w:pPr>
    </w:p>
    <w:p w14:paraId="531F8153" w14:textId="6D3FA74B"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sz w:val="28"/>
          <w:szCs w:val="28"/>
        </w:rPr>
        <w:t>3.1</w:t>
      </w:r>
      <w:r w:rsidR="00F1093A" w:rsidRPr="00D22DA8">
        <w:rPr>
          <w:rFonts w:asciiTheme="minorHAnsi" w:hAnsiTheme="minorHAnsi" w:cstheme="minorHAnsi"/>
          <w:sz w:val="28"/>
          <w:szCs w:val="28"/>
        </w:rPr>
        <w:t xml:space="preserve"> </w:t>
      </w:r>
      <w:r w:rsidRPr="00D22DA8">
        <w:rPr>
          <w:rFonts w:asciiTheme="minorHAnsi" w:hAnsiTheme="minorHAnsi" w:cstheme="minorHAnsi"/>
          <w:sz w:val="28"/>
          <w:szCs w:val="28"/>
        </w:rPr>
        <w:t xml:space="preserve"> If you are sick or have suffered an injury, you should let your manager know as soon as possible that you will be absent, and no later than </w:t>
      </w:r>
      <w:r w:rsidRPr="00D22DA8">
        <w:rPr>
          <w:rFonts w:asciiTheme="minorHAnsi" w:hAnsiTheme="minorHAnsi" w:cstheme="minorHAnsi"/>
          <w:b/>
          <w:sz w:val="28"/>
          <w:szCs w:val="28"/>
        </w:rPr>
        <w:t>[</w:t>
      </w:r>
      <w:r w:rsidR="00F1093A" w:rsidRPr="00D22DA8">
        <w:rPr>
          <w:rFonts w:asciiTheme="minorHAnsi" w:hAnsiTheme="minorHAnsi" w:cstheme="minorHAnsi"/>
          <w:sz w:val="28"/>
          <w:szCs w:val="28"/>
        </w:rPr>
        <w:t>time</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w:t>
      </w:r>
      <w:r w:rsidR="00A508FB" w:rsidRPr="00D22DA8">
        <w:rPr>
          <w:rFonts w:asciiTheme="minorHAnsi" w:hAnsiTheme="minorHAnsi" w:cstheme="minorHAnsi"/>
          <w:sz w:val="28"/>
          <w:szCs w:val="28"/>
        </w:rPr>
        <w:t xml:space="preserve">on that day </w:t>
      </w:r>
      <w:r w:rsidR="00F1093A" w:rsidRPr="00D22DA8">
        <w:rPr>
          <w:rFonts w:asciiTheme="minorHAnsi" w:hAnsiTheme="minorHAnsi" w:cstheme="minorHAnsi"/>
          <w:b/>
          <w:sz w:val="28"/>
          <w:szCs w:val="28"/>
        </w:rPr>
        <w:t>[or</w:t>
      </w:r>
      <w:r w:rsidR="00F1093A" w:rsidRPr="00D22DA8">
        <w:rPr>
          <w:rFonts w:asciiTheme="minorHAnsi" w:hAnsiTheme="minorHAnsi" w:cstheme="minorHAnsi"/>
          <w:sz w:val="28"/>
          <w:szCs w:val="28"/>
        </w:rPr>
        <w:t>]</w:t>
      </w:r>
      <w:r w:rsidRPr="00D22DA8">
        <w:rPr>
          <w:rFonts w:asciiTheme="minorHAnsi" w:hAnsiTheme="minorHAnsi" w:cstheme="minorHAnsi"/>
          <w:b/>
          <w:sz w:val="28"/>
          <w:szCs w:val="28"/>
        </w:rPr>
        <w:t xml:space="preserve"> [</w:t>
      </w:r>
      <w:r w:rsidRPr="00D22DA8">
        <w:rPr>
          <w:rFonts w:asciiTheme="minorHAnsi" w:hAnsiTheme="minorHAnsi" w:cstheme="minorHAnsi"/>
          <w:sz w:val="28"/>
          <w:szCs w:val="28"/>
        </w:rPr>
        <w:t xml:space="preserve">not more than </w:t>
      </w:r>
      <w:r w:rsidRPr="00D22DA8">
        <w:rPr>
          <w:rFonts w:asciiTheme="minorHAnsi" w:hAnsiTheme="minorHAnsi" w:cstheme="minorHAnsi"/>
          <w:b/>
          <w:sz w:val="28"/>
          <w:szCs w:val="28"/>
        </w:rPr>
        <w:t>[</w:t>
      </w:r>
      <w:r w:rsidR="008F06F5" w:rsidRPr="00D22DA8">
        <w:rPr>
          <w:rFonts w:asciiTheme="minorHAnsi" w:hAnsiTheme="minorHAnsi" w:cstheme="minorHAnsi"/>
          <w:sz w:val="28"/>
          <w:szCs w:val="28"/>
        </w:rPr>
        <w:t>NUMBER</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minutes after your usual start time</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w:t>
      </w:r>
    </w:p>
    <w:p w14:paraId="7AB122F1" w14:textId="77777777" w:rsidR="00D56B64" w:rsidRPr="00D22DA8" w:rsidRDefault="00D56B64" w:rsidP="00F1093A">
      <w:pPr>
        <w:spacing w:line="240" w:lineRule="auto"/>
        <w:jc w:val="both"/>
        <w:rPr>
          <w:rFonts w:asciiTheme="minorHAnsi" w:hAnsiTheme="minorHAnsi" w:cstheme="minorHAnsi"/>
          <w:sz w:val="28"/>
          <w:szCs w:val="28"/>
        </w:rPr>
      </w:pPr>
    </w:p>
    <w:p w14:paraId="4BC9AA44" w14:textId="3E01E394" w:rsidR="00A57061" w:rsidRPr="00D22DA8" w:rsidRDefault="009E3A1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lastRenderedPageBreak/>
        <w:t>3.2</w:t>
      </w:r>
      <w:r w:rsidR="00F1093A" w:rsidRPr="00D22DA8">
        <w:rPr>
          <w:rFonts w:asciiTheme="minorHAnsi" w:hAnsiTheme="minorHAnsi" w:cstheme="minorHAnsi"/>
          <w:sz w:val="28"/>
          <w:szCs w:val="28"/>
        </w:rPr>
        <w:t xml:space="preserve"> </w:t>
      </w:r>
      <w:r w:rsidRPr="00D22DA8">
        <w:rPr>
          <w:rFonts w:asciiTheme="minorHAnsi" w:hAnsiTheme="minorHAnsi" w:cstheme="minorHAnsi"/>
          <w:sz w:val="28"/>
          <w:szCs w:val="28"/>
        </w:rPr>
        <w:t xml:space="preserve"> </w:t>
      </w:r>
      <w:r w:rsidR="00A57061" w:rsidRPr="00D22DA8">
        <w:rPr>
          <w:rFonts w:asciiTheme="minorHAnsi" w:hAnsiTheme="minorHAnsi" w:cstheme="minorHAnsi"/>
          <w:sz w:val="28"/>
          <w:szCs w:val="28"/>
        </w:rPr>
        <w:t>You</w:t>
      </w:r>
      <w:proofErr w:type="gramEnd"/>
      <w:r w:rsidR="00A57061" w:rsidRPr="00D22DA8">
        <w:rPr>
          <w:rFonts w:asciiTheme="minorHAnsi" w:hAnsiTheme="minorHAnsi" w:cstheme="minorHAnsi"/>
          <w:sz w:val="28"/>
          <w:szCs w:val="28"/>
        </w:rPr>
        <w:t xml:space="preserve"> must speak to your manager yourself unless you are medically unfit to do so, in which case you can ask somebody else to make contact for you. </w:t>
      </w:r>
    </w:p>
    <w:p w14:paraId="19DFEAA2" w14:textId="77777777" w:rsidR="00A57061" w:rsidRPr="00D22DA8" w:rsidRDefault="00A57061" w:rsidP="00F1093A">
      <w:pPr>
        <w:spacing w:line="240" w:lineRule="auto"/>
        <w:jc w:val="both"/>
        <w:rPr>
          <w:rFonts w:asciiTheme="minorHAnsi" w:hAnsiTheme="minorHAnsi" w:cstheme="minorHAnsi"/>
          <w:sz w:val="28"/>
          <w:szCs w:val="28"/>
        </w:rPr>
      </w:pPr>
    </w:p>
    <w:p w14:paraId="789676ED" w14:textId="1AE2D305" w:rsidR="00D56B64" w:rsidRPr="00D22DA8" w:rsidRDefault="00A57061"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3.3  </w:t>
      </w:r>
      <w:r w:rsidR="009E3A1A" w:rsidRPr="00D22DA8">
        <w:rPr>
          <w:rFonts w:asciiTheme="minorHAnsi" w:hAnsiTheme="minorHAnsi" w:cstheme="minorHAnsi"/>
          <w:sz w:val="28"/>
          <w:szCs w:val="28"/>
        </w:rPr>
        <w:t>You</w:t>
      </w:r>
      <w:proofErr w:type="gramEnd"/>
      <w:r w:rsidR="009E3A1A" w:rsidRPr="00D22DA8">
        <w:rPr>
          <w:rFonts w:asciiTheme="minorHAnsi" w:hAnsiTheme="minorHAnsi" w:cstheme="minorHAnsi"/>
          <w:sz w:val="28"/>
          <w:szCs w:val="28"/>
        </w:rPr>
        <w:t xml:space="preserve"> should </w:t>
      </w:r>
      <w:r w:rsidRPr="00D22DA8">
        <w:rPr>
          <w:rFonts w:asciiTheme="minorHAnsi" w:hAnsiTheme="minorHAnsi" w:cstheme="minorHAnsi"/>
          <w:sz w:val="28"/>
          <w:szCs w:val="28"/>
        </w:rPr>
        <w:t>contact</w:t>
      </w:r>
      <w:r w:rsidR="009E3A1A" w:rsidRPr="00D22DA8">
        <w:rPr>
          <w:rFonts w:asciiTheme="minorHAnsi" w:hAnsiTheme="minorHAnsi" w:cstheme="minorHAnsi"/>
          <w:sz w:val="28"/>
          <w:szCs w:val="28"/>
        </w:rPr>
        <w:t xml:space="preserve"> your manager on each subsequent day you are off work, unless you have a doctor’s certificate, or </w:t>
      </w:r>
      <w:r w:rsidR="00E103C2" w:rsidRPr="00D22DA8">
        <w:rPr>
          <w:rFonts w:asciiTheme="minorHAnsi" w:hAnsiTheme="minorHAnsi" w:cstheme="minorHAnsi"/>
          <w:sz w:val="28"/>
          <w:szCs w:val="28"/>
        </w:rPr>
        <w:t xml:space="preserve">you </w:t>
      </w:r>
      <w:r w:rsidR="009E3A1A" w:rsidRPr="00D22DA8">
        <w:rPr>
          <w:rFonts w:asciiTheme="minorHAnsi" w:hAnsiTheme="minorHAnsi" w:cstheme="minorHAnsi"/>
          <w:sz w:val="28"/>
          <w:szCs w:val="28"/>
        </w:rPr>
        <w:t>have agreed a different process</w:t>
      </w:r>
      <w:r w:rsidR="005822D6" w:rsidRPr="00D22DA8">
        <w:rPr>
          <w:rFonts w:asciiTheme="minorHAnsi" w:hAnsiTheme="minorHAnsi" w:cstheme="minorHAnsi"/>
          <w:sz w:val="28"/>
          <w:szCs w:val="28"/>
        </w:rPr>
        <w:t xml:space="preserve"> with your manager. </w:t>
      </w:r>
      <w:r w:rsidR="009E3A1A" w:rsidRPr="00D22DA8">
        <w:rPr>
          <w:rFonts w:asciiTheme="minorHAnsi" w:hAnsiTheme="minorHAnsi" w:cstheme="minorHAnsi"/>
          <w:sz w:val="28"/>
          <w:szCs w:val="28"/>
        </w:rPr>
        <w:t xml:space="preserve"> </w:t>
      </w:r>
    </w:p>
    <w:p w14:paraId="3F5D5A35" w14:textId="77777777" w:rsidR="00D56B64" w:rsidRPr="00D22DA8" w:rsidRDefault="00D56B64" w:rsidP="00F1093A">
      <w:pPr>
        <w:spacing w:line="240" w:lineRule="auto"/>
        <w:jc w:val="both"/>
        <w:rPr>
          <w:rFonts w:asciiTheme="minorHAnsi" w:hAnsiTheme="minorHAnsi" w:cstheme="minorHAnsi"/>
          <w:sz w:val="28"/>
          <w:szCs w:val="28"/>
        </w:rPr>
      </w:pPr>
    </w:p>
    <w:p w14:paraId="63584605" w14:textId="0AC61474" w:rsidR="00A57061" w:rsidRPr="00D22DA8" w:rsidRDefault="00A57061"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3.4</w:t>
      </w:r>
      <w:r w:rsidR="00F1093A" w:rsidRPr="00D22DA8">
        <w:rPr>
          <w:rFonts w:asciiTheme="minorHAnsi" w:hAnsiTheme="minorHAnsi" w:cstheme="minorHAnsi"/>
          <w:sz w:val="28"/>
          <w:szCs w:val="28"/>
        </w:rPr>
        <w:t xml:space="preserve"> </w:t>
      </w:r>
      <w:r w:rsidRPr="00D22DA8">
        <w:rPr>
          <w:rFonts w:asciiTheme="minorHAnsi" w:hAnsiTheme="minorHAnsi" w:cstheme="minorHAnsi"/>
          <w:sz w:val="28"/>
          <w:szCs w:val="28"/>
        </w:rPr>
        <w:t xml:space="preserve"> Always</w:t>
      </w:r>
      <w:proofErr w:type="gramEnd"/>
      <w:r w:rsidRPr="00D22DA8">
        <w:rPr>
          <w:rFonts w:asciiTheme="minorHAnsi" w:hAnsiTheme="minorHAnsi" w:cstheme="minorHAnsi"/>
          <w:sz w:val="28"/>
          <w:szCs w:val="28"/>
        </w:rPr>
        <w:t xml:space="preserve"> contact your manager by telephone, not by (for example) email or text. That is because your manager might want to ask you questions about your absence and how long you are expecting to be off for.</w:t>
      </w:r>
    </w:p>
    <w:p w14:paraId="5F3BAAFA" w14:textId="77777777" w:rsidR="00A57061" w:rsidRPr="00D22DA8" w:rsidRDefault="00A57061" w:rsidP="00F1093A">
      <w:pPr>
        <w:spacing w:line="240" w:lineRule="auto"/>
        <w:jc w:val="both"/>
        <w:rPr>
          <w:rFonts w:asciiTheme="minorHAnsi" w:hAnsiTheme="minorHAnsi" w:cstheme="minorHAnsi"/>
          <w:sz w:val="28"/>
          <w:szCs w:val="28"/>
        </w:rPr>
      </w:pPr>
    </w:p>
    <w:p w14:paraId="258F6516" w14:textId="7F26E752" w:rsidR="00B41699" w:rsidRPr="00D22DA8" w:rsidRDefault="00A57061" w:rsidP="00F1093A">
      <w:pPr>
        <w:spacing w:line="240" w:lineRule="auto"/>
        <w:jc w:val="both"/>
        <w:rPr>
          <w:rFonts w:asciiTheme="minorHAnsi" w:hAnsiTheme="minorHAnsi" w:cstheme="minorHAnsi"/>
          <w:sz w:val="28"/>
          <w:szCs w:val="28"/>
        </w:rPr>
      </w:pPr>
      <w:r w:rsidRPr="00D22DA8">
        <w:rPr>
          <w:rFonts w:asciiTheme="minorHAnsi" w:hAnsiTheme="minorHAnsi" w:cstheme="minorHAnsi"/>
          <w:sz w:val="28"/>
          <w:szCs w:val="28"/>
        </w:rPr>
        <w:t xml:space="preserve">3.5  </w:t>
      </w:r>
      <w:r w:rsidR="004C2EC6" w:rsidRPr="00D22DA8">
        <w:rPr>
          <w:rFonts w:asciiTheme="minorHAnsi" w:hAnsiTheme="minorHAnsi" w:cstheme="minorHAnsi"/>
          <w:sz w:val="28"/>
          <w:szCs w:val="28"/>
        </w:rPr>
        <w:t>While you are off work, y</w:t>
      </w:r>
      <w:r w:rsidR="002967B9" w:rsidRPr="00D22DA8">
        <w:rPr>
          <w:rFonts w:asciiTheme="minorHAnsi" w:hAnsiTheme="minorHAnsi" w:cstheme="minorHAnsi"/>
          <w:sz w:val="28"/>
          <w:szCs w:val="28"/>
        </w:rPr>
        <w:t xml:space="preserve">our manager may contact you to ask for updates, or </w:t>
      </w:r>
      <w:r w:rsidR="00B60BBF" w:rsidRPr="00D22DA8">
        <w:rPr>
          <w:rFonts w:asciiTheme="minorHAnsi" w:hAnsiTheme="minorHAnsi" w:cstheme="minorHAnsi"/>
          <w:sz w:val="28"/>
          <w:szCs w:val="28"/>
        </w:rPr>
        <w:t>to ask</w:t>
      </w:r>
      <w:r w:rsidR="002967B9" w:rsidRPr="00D22DA8">
        <w:rPr>
          <w:rFonts w:asciiTheme="minorHAnsi" w:hAnsiTheme="minorHAnsi" w:cstheme="minorHAnsi"/>
          <w:sz w:val="28"/>
          <w:szCs w:val="28"/>
        </w:rPr>
        <w:t xml:space="preserve"> work questions </w:t>
      </w:r>
      <w:r w:rsidR="00B60BBF" w:rsidRPr="00D22DA8">
        <w:rPr>
          <w:rFonts w:asciiTheme="minorHAnsi" w:hAnsiTheme="minorHAnsi" w:cstheme="minorHAnsi"/>
          <w:sz w:val="28"/>
          <w:szCs w:val="28"/>
        </w:rPr>
        <w:t xml:space="preserve">where s/he cannot get the information any other way </w:t>
      </w:r>
      <w:r w:rsidR="002967B9" w:rsidRPr="00D22DA8">
        <w:rPr>
          <w:rFonts w:asciiTheme="minorHAnsi" w:hAnsiTheme="minorHAnsi" w:cstheme="minorHAnsi"/>
          <w:sz w:val="28"/>
          <w:szCs w:val="28"/>
        </w:rPr>
        <w:t xml:space="preserve">(although s/he will </w:t>
      </w:r>
      <w:r w:rsidR="00B60BBF" w:rsidRPr="00D22DA8">
        <w:rPr>
          <w:rFonts w:asciiTheme="minorHAnsi" w:hAnsiTheme="minorHAnsi" w:cstheme="minorHAnsi"/>
          <w:sz w:val="28"/>
          <w:szCs w:val="28"/>
        </w:rPr>
        <w:t>n</w:t>
      </w:r>
      <w:r w:rsidRPr="00D22DA8">
        <w:rPr>
          <w:rFonts w:asciiTheme="minorHAnsi" w:hAnsiTheme="minorHAnsi" w:cstheme="minorHAnsi"/>
          <w:sz w:val="28"/>
          <w:szCs w:val="28"/>
        </w:rPr>
        <w:t>ot contact you for work issues,</w:t>
      </w:r>
      <w:r w:rsidR="00B60BBF" w:rsidRPr="00D22DA8">
        <w:rPr>
          <w:rFonts w:asciiTheme="minorHAnsi" w:hAnsiTheme="minorHAnsi" w:cstheme="minorHAnsi"/>
          <w:sz w:val="28"/>
          <w:szCs w:val="28"/>
        </w:rPr>
        <w:t xml:space="preserve"> if you have said you do not want to be contacted</w:t>
      </w:r>
      <w:r w:rsidR="00B41699" w:rsidRPr="00D22DA8">
        <w:rPr>
          <w:rFonts w:asciiTheme="minorHAnsi" w:hAnsiTheme="minorHAnsi" w:cstheme="minorHAnsi"/>
          <w:sz w:val="28"/>
          <w:szCs w:val="28"/>
        </w:rPr>
        <w:t>,</w:t>
      </w:r>
      <w:r w:rsidR="00B60BBF" w:rsidRPr="00D22DA8">
        <w:rPr>
          <w:rFonts w:asciiTheme="minorHAnsi" w:hAnsiTheme="minorHAnsi" w:cstheme="minorHAnsi"/>
          <w:sz w:val="28"/>
          <w:szCs w:val="28"/>
        </w:rPr>
        <w:t xml:space="preserve"> unless it is </w:t>
      </w:r>
      <w:r w:rsidR="004712BC" w:rsidRPr="00D22DA8">
        <w:rPr>
          <w:rFonts w:asciiTheme="minorHAnsi" w:hAnsiTheme="minorHAnsi" w:cstheme="minorHAnsi"/>
          <w:sz w:val="28"/>
          <w:szCs w:val="28"/>
        </w:rPr>
        <w:t xml:space="preserve">particularly </w:t>
      </w:r>
      <w:r w:rsidR="00B60BBF" w:rsidRPr="00D22DA8">
        <w:rPr>
          <w:rFonts w:asciiTheme="minorHAnsi" w:hAnsiTheme="minorHAnsi" w:cstheme="minorHAnsi"/>
          <w:sz w:val="28"/>
          <w:szCs w:val="28"/>
        </w:rPr>
        <w:t>important).</w:t>
      </w:r>
    </w:p>
    <w:p w14:paraId="4DB5BEA7" w14:textId="77777777" w:rsidR="007A1DEF" w:rsidRPr="00D22DA8" w:rsidRDefault="007A1DEF" w:rsidP="00F1093A">
      <w:pPr>
        <w:spacing w:line="240" w:lineRule="auto"/>
        <w:jc w:val="both"/>
        <w:rPr>
          <w:rFonts w:asciiTheme="minorHAnsi" w:hAnsiTheme="minorHAnsi" w:cstheme="minorHAnsi"/>
          <w:sz w:val="28"/>
          <w:szCs w:val="28"/>
        </w:rPr>
      </w:pPr>
    </w:p>
    <w:p w14:paraId="505FF38B"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Evidence of sickness or injury</w:t>
      </w:r>
    </w:p>
    <w:p w14:paraId="0C0F0466" w14:textId="77777777" w:rsidR="007A1DEF" w:rsidRPr="00D22DA8" w:rsidRDefault="007A1DEF" w:rsidP="00F1093A">
      <w:pPr>
        <w:spacing w:line="240" w:lineRule="auto"/>
        <w:ind w:left="720"/>
        <w:contextualSpacing/>
        <w:jc w:val="both"/>
        <w:rPr>
          <w:rFonts w:asciiTheme="minorHAnsi" w:hAnsiTheme="minorHAnsi" w:cstheme="minorHAnsi"/>
          <w:b/>
          <w:sz w:val="28"/>
          <w:szCs w:val="28"/>
        </w:rPr>
      </w:pPr>
    </w:p>
    <w:p w14:paraId="37287BEC" w14:textId="7DCE1DA9" w:rsidR="00D56B64" w:rsidRPr="00D22DA8" w:rsidRDefault="009E3A1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4.1 </w:t>
      </w:r>
      <w:r w:rsidR="00F1093A" w:rsidRPr="00D22DA8">
        <w:rPr>
          <w:rFonts w:asciiTheme="minorHAnsi" w:hAnsiTheme="minorHAnsi" w:cstheme="minorHAnsi"/>
          <w:sz w:val="28"/>
          <w:szCs w:val="28"/>
        </w:rPr>
        <w:t xml:space="preserve"> </w:t>
      </w:r>
      <w:r w:rsidRPr="00D22DA8">
        <w:rPr>
          <w:rFonts w:asciiTheme="minorHAnsi" w:hAnsiTheme="minorHAnsi" w:cstheme="minorHAnsi"/>
          <w:sz w:val="28"/>
          <w:szCs w:val="28"/>
        </w:rPr>
        <w:t>You</w:t>
      </w:r>
      <w:proofErr w:type="gramEnd"/>
      <w:r w:rsidRPr="00D22DA8">
        <w:rPr>
          <w:rFonts w:asciiTheme="minorHAnsi" w:hAnsiTheme="minorHAnsi" w:cstheme="minorHAnsi"/>
          <w:sz w:val="28"/>
          <w:szCs w:val="28"/>
        </w:rPr>
        <w:t xml:space="preserve"> must complete a sickness absence self-certification form when you return to work if you are </w:t>
      </w:r>
      <w:r w:rsidR="00CE319B">
        <w:rPr>
          <w:rFonts w:asciiTheme="minorHAnsi" w:hAnsiTheme="minorHAnsi" w:cstheme="minorHAnsi"/>
          <w:sz w:val="28"/>
          <w:szCs w:val="28"/>
        </w:rPr>
        <w:t>sick for less than eight calendar days</w:t>
      </w:r>
      <w:r w:rsidRPr="00D22DA8">
        <w:rPr>
          <w:rFonts w:asciiTheme="minorHAnsi" w:hAnsiTheme="minorHAnsi" w:cstheme="minorHAnsi"/>
          <w:sz w:val="28"/>
          <w:szCs w:val="28"/>
        </w:rPr>
        <w:t>.</w:t>
      </w:r>
    </w:p>
    <w:p w14:paraId="2726CF6C" w14:textId="77777777" w:rsidR="00D56B64" w:rsidRPr="00D22DA8" w:rsidRDefault="00D56B64" w:rsidP="00F1093A">
      <w:pPr>
        <w:spacing w:line="240" w:lineRule="auto"/>
        <w:jc w:val="both"/>
        <w:rPr>
          <w:rFonts w:asciiTheme="minorHAnsi" w:hAnsiTheme="minorHAnsi" w:cstheme="minorHAnsi"/>
          <w:sz w:val="28"/>
          <w:szCs w:val="28"/>
        </w:rPr>
      </w:pPr>
    </w:p>
    <w:p w14:paraId="16F02F0A" w14:textId="722BFBA0" w:rsidR="00D56B64" w:rsidRPr="00D22DA8" w:rsidRDefault="009E3A1A" w:rsidP="00F1093A">
      <w:pPr>
        <w:spacing w:line="240" w:lineRule="auto"/>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4.2 </w:t>
      </w:r>
      <w:r w:rsidR="00F1093A" w:rsidRPr="00D22DA8">
        <w:rPr>
          <w:rFonts w:asciiTheme="minorHAnsi" w:hAnsiTheme="minorHAnsi" w:cstheme="minorHAnsi"/>
          <w:sz w:val="28"/>
          <w:szCs w:val="28"/>
        </w:rPr>
        <w:t xml:space="preserve"> </w:t>
      </w:r>
      <w:r w:rsidRPr="00D22DA8">
        <w:rPr>
          <w:rFonts w:asciiTheme="minorHAnsi" w:hAnsiTheme="minorHAnsi" w:cstheme="minorHAnsi"/>
          <w:sz w:val="28"/>
          <w:szCs w:val="28"/>
        </w:rPr>
        <w:t>You</w:t>
      </w:r>
      <w:proofErr w:type="gramEnd"/>
      <w:r w:rsidRPr="00D22DA8">
        <w:rPr>
          <w:rFonts w:asciiTheme="minorHAnsi" w:hAnsiTheme="minorHAnsi" w:cstheme="minorHAnsi"/>
          <w:sz w:val="28"/>
          <w:szCs w:val="28"/>
        </w:rPr>
        <w:t xml:space="preserve"> must give us a </w:t>
      </w:r>
      <w:r w:rsidR="00803DD6" w:rsidRPr="00D22DA8">
        <w:rPr>
          <w:rFonts w:asciiTheme="minorHAnsi" w:hAnsiTheme="minorHAnsi" w:cstheme="minorHAnsi"/>
          <w:sz w:val="28"/>
          <w:szCs w:val="28"/>
        </w:rPr>
        <w:t>GP's</w:t>
      </w:r>
      <w:r w:rsidRPr="00D22DA8">
        <w:rPr>
          <w:rFonts w:asciiTheme="minorHAnsi" w:hAnsiTheme="minorHAnsi" w:cstheme="minorHAnsi"/>
          <w:sz w:val="28"/>
          <w:szCs w:val="28"/>
        </w:rPr>
        <w:t xml:space="preserve"> </w:t>
      </w:r>
      <w:r w:rsidR="00AF12D0" w:rsidRPr="00D22DA8">
        <w:rPr>
          <w:rFonts w:asciiTheme="minorHAnsi" w:hAnsiTheme="minorHAnsi" w:cstheme="minorHAnsi"/>
          <w:sz w:val="28"/>
          <w:szCs w:val="28"/>
        </w:rPr>
        <w:t xml:space="preserve">Statement </w:t>
      </w:r>
      <w:r w:rsidR="00CE57A9">
        <w:rPr>
          <w:rFonts w:asciiTheme="minorHAnsi" w:hAnsiTheme="minorHAnsi" w:cstheme="minorHAnsi"/>
          <w:sz w:val="28"/>
          <w:szCs w:val="28"/>
        </w:rPr>
        <w:t>of</w:t>
      </w:r>
      <w:r w:rsidR="00AF12D0" w:rsidRPr="00D22DA8">
        <w:rPr>
          <w:rFonts w:asciiTheme="minorHAnsi" w:hAnsiTheme="minorHAnsi" w:cstheme="minorHAnsi"/>
          <w:sz w:val="28"/>
          <w:szCs w:val="28"/>
        </w:rPr>
        <w:t xml:space="preserve"> Fitness to Work</w:t>
      </w:r>
      <w:r w:rsidRPr="00D22DA8">
        <w:rPr>
          <w:rFonts w:asciiTheme="minorHAnsi" w:hAnsiTheme="minorHAnsi" w:cstheme="minorHAnsi"/>
          <w:sz w:val="28"/>
          <w:szCs w:val="28"/>
        </w:rPr>
        <w:t xml:space="preserve"> </w:t>
      </w:r>
      <w:r w:rsidR="00AF12D0" w:rsidRPr="00D22DA8">
        <w:rPr>
          <w:rFonts w:asciiTheme="minorHAnsi" w:hAnsiTheme="minorHAnsi" w:cstheme="minorHAnsi"/>
          <w:sz w:val="28"/>
          <w:szCs w:val="28"/>
        </w:rPr>
        <w:t>stating</w:t>
      </w:r>
      <w:r w:rsidRPr="00D22DA8">
        <w:rPr>
          <w:rFonts w:asciiTheme="minorHAnsi" w:hAnsiTheme="minorHAnsi" w:cstheme="minorHAnsi"/>
          <w:sz w:val="28"/>
          <w:szCs w:val="28"/>
        </w:rPr>
        <w:t xml:space="preserve"> that you are unfit for work — and the reason why — if you are off work for more than </w:t>
      </w:r>
      <w:r w:rsidR="00CE319B">
        <w:rPr>
          <w:rFonts w:asciiTheme="minorHAnsi" w:hAnsiTheme="minorHAnsi" w:cstheme="minorHAnsi"/>
          <w:sz w:val="28"/>
          <w:szCs w:val="28"/>
        </w:rPr>
        <w:t>seven calendar days</w:t>
      </w:r>
      <w:r w:rsidRPr="00D22DA8">
        <w:rPr>
          <w:rFonts w:asciiTheme="minorHAnsi" w:hAnsiTheme="minorHAnsi" w:cstheme="minorHAnsi"/>
          <w:sz w:val="28"/>
          <w:szCs w:val="28"/>
        </w:rPr>
        <w:t xml:space="preserve">. We </w:t>
      </w:r>
      <w:r w:rsidR="00803DD6" w:rsidRPr="00D22DA8">
        <w:rPr>
          <w:rFonts w:asciiTheme="minorHAnsi" w:hAnsiTheme="minorHAnsi" w:cstheme="minorHAnsi"/>
          <w:sz w:val="28"/>
          <w:szCs w:val="28"/>
        </w:rPr>
        <w:t>will</w:t>
      </w:r>
      <w:r w:rsidRPr="00D22DA8">
        <w:rPr>
          <w:rFonts w:asciiTheme="minorHAnsi" w:hAnsiTheme="minorHAnsi" w:cstheme="minorHAnsi"/>
          <w:sz w:val="28"/>
          <w:szCs w:val="28"/>
        </w:rPr>
        <w:t xml:space="preserve"> need further certificates if you </w:t>
      </w:r>
      <w:r w:rsidR="003F08DA" w:rsidRPr="00D22DA8">
        <w:rPr>
          <w:rFonts w:asciiTheme="minorHAnsi" w:hAnsiTheme="minorHAnsi" w:cstheme="minorHAnsi"/>
          <w:sz w:val="28"/>
          <w:szCs w:val="28"/>
        </w:rPr>
        <w:t xml:space="preserve">are still </w:t>
      </w:r>
      <w:r w:rsidRPr="00D22DA8">
        <w:rPr>
          <w:rFonts w:asciiTheme="minorHAnsi" w:hAnsiTheme="minorHAnsi" w:cstheme="minorHAnsi"/>
          <w:sz w:val="28"/>
          <w:szCs w:val="28"/>
        </w:rPr>
        <w:t xml:space="preserve">absent </w:t>
      </w:r>
      <w:r w:rsidR="003F08DA" w:rsidRPr="00D22DA8">
        <w:rPr>
          <w:rFonts w:asciiTheme="minorHAnsi" w:hAnsiTheme="minorHAnsi" w:cstheme="minorHAnsi"/>
          <w:sz w:val="28"/>
          <w:szCs w:val="28"/>
        </w:rPr>
        <w:t xml:space="preserve">after the </w:t>
      </w:r>
      <w:r w:rsidR="00543A7C" w:rsidRPr="00D22DA8">
        <w:rPr>
          <w:rFonts w:asciiTheme="minorHAnsi" w:hAnsiTheme="minorHAnsi" w:cstheme="minorHAnsi"/>
          <w:sz w:val="28"/>
          <w:szCs w:val="28"/>
        </w:rPr>
        <w:t xml:space="preserve">first </w:t>
      </w:r>
      <w:r w:rsidR="005552C6" w:rsidRPr="00D22DA8">
        <w:rPr>
          <w:rFonts w:asciiTheme="minorHAnsi" w:hAnsiTheme="minorHAnsi" w:cstheme="minorHAnsi"/>
          <w:sz w:val="28"/>
          <w:szCs w:val="28"/>
        </w:rPr>
        <w:t>and any subsequent certificates have</w:t>
      </w:r>
      <w:r w:rsidR="00543A7C" w:rsidRPr="00D22DA8">
        <w:rPr>
          <w:rFonts w:asciiTheme="minorHAnsi" w:hAnsiTheme="minorHAnsi" w:cstheme="minorHAnsi"/>
          <w:sz w:val="28"/>
          <w:szCs w:val="28"/>
        </w:rPr>
        <w:t xml:space="preserve"> expired. W</w:t>
      </w:r>
      <w:r w:rsidRPr="00D22DA8">
        <w:rPr>
          <w:rFonts w:asciiTheme="minorHAnsi" w:hAnsiTheme="minorHAnsi" w:cstheme="minorHAnsi"/>
          <w:sz w:val="28"/>
          <w:szCs w:val="28"/>
        </w:rPr>
        <w:t xml:space="preserve">e will also require a self-certification form from you for the first seven </w:t>
      </w:r>
      <w:r w:rsidR="00803DD6" w:rsidRPr="00D22DA8">
        <w:rPr>
          <w:rFonts w:asciiTheme="minorHAnsi" w:hAnsiTheme="minorHAnsi" w:cstheme="minorHAnsi"/>
          <w:sz w:val="28"/>
          <w:szCs w:val="28"/>
        </w:rPr>
        <w:t>calendar days you are off work.</w:t>
      </w:r>
    </w:p>
    <w:p w14:paraId="17494D14"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sz w:val="28"/>
          <w:szCs w:val="28"/>
        </w:rPr>
        <w:t xml:space="preserve"> </w:t>
      </w:r>
    </w:p>
    <w:p w14:paraId="721EC5D0"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Payment for sickness or injury</w:t>
      </w:r>
    </w:p>
    <w:p w14:paraId="2197BCB1" w14:textId="77777777" w:rsidR="00D56B64" w:rsidRPr="00D22DA8" w:rsidRDefault="00D56B64" w:rsidP="00F1093A">
      <w:pPr>
        <w:spacing w:line="240" w:lineRule="auto"/>
        <w:ind w:left="720"/>
        <w:jc w:val="both"/>
        <w:rPr>
          <w:rFonts w:asciiTheme="minorHAnsi" w:hAnsiTheme="minorHAnsi" w:cstheme="minorHAnsi"/>
          <w:sz w:val="28"/>
          <w:szCs w:val="28"/>
        </w:rPr>
      </w:pPr>
    </w:p>
    <w:p w14:paraId="552E9D27" w14:textId="7F35616C" w:rsidR="00D56B64" w:rsidRPr="00D22DA8" w:rsidRDefault="009E3A1A"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5.1</w:t>
      </w:r>
      <w:r w:rsidR="00F1093A" w:rsidRPr="00D22DA8">
        <w:rPr>
          <w:rFonts w:asciiTheme="minorHAnsi" w:hAnsiTheme="minorHAnsi" w:cstheme="minorHAnsi"/>
          <w:sz w:val="28"/>
          <w:szCs w:val="28"/>
        </w:rPr>
        <w:t xml:space="preserve"> </w:t>
      </w:r>
      <w:r w:rsidRPr="00D22DA8">
        <w:rPr>
          <w:rFonts w:asciiTheme="minorHAnsi" w:hAnsiTheme="minorHAnsi" w:cstheme="minorHAnsi"/>
          <w:sz w:val="28"/>
          <w:szCs w:val="28"/>
        </w:rPr>
        <w:t xml:space="preserve"> Statutory</w:t>
      </w:r>
      <w:proofErr w:type="gramEnd"/>
      <w:r w:rsidRPr="00D22DA8">
        <w:rPr>
          <w:rFonts w:asciiTheme="minorHAnsi" w:hAnsiTheme="minorHAnsi" w:cstheme="minorHAnsi"/>
          <w:sz w:val="28"/>
          <w:szCs w:val="28"/>
        </w:rPr>
        <w:t xml:space="preserve"> Sick Pay (SSP) is paid instead of your salary</w:t>
      </w:r>
      <w:r w:rsidR="00C61F62" w:rsidRPr="00D22DA8">
        <w:rPr>
          <w:rFonts w:asciiTheme="minorHAnsi" w:hAnsiTheme="minorHAnsi" w:cstheme="minorHAnsi"/>
          <w:sz w:val="28"/>
          <w:szCs w:val="28"/>
        </w:rPr>
        <w:t>. It</w:t>
      </w:r>
      <w:r w:rsidRPr="00D22DA8">
        <w:rPr>
          <w:rFonts w:asciiTheme="minorHAnsi" w:hAnsiTheme="minorHAnsi" w:cstheme="minorHAnsi"/>
          <w:sz w:val="28"/>
          <w:szCs w:val="28"/>
        </w:rPr>
        <w:t xml:space="preserve"> starts on the fourth day you are off work</w:t>
      </w:r>
      <w:r w:rsidR="00497F64" w:rsidRPr="00D22DA8">
        <w:rPr>
          <w:rFonts w:asciiTheme="minorHAnsi" w:hAnsiTheme="minorHAnsi" w:cstheme="minorHAnsi"/>
          <w:sz w:val="28"/>
          <w:szCs w:val="28"/>
        </w:rPr>
        <w:t xml:space="preserve"> (the first three days are unpaid)</w:t>
      </w:r>
      <w:r w:rsidRPr="00D22DA8">
        <w:rPr>
          <w:rFonts w:asciiTheme="minorHAnsi" w:hAnsiTheme="minorHAnsi" w:cstheme="minorHAnsi"/>
          <w:sz w:val="28"/>
          <w:szCs w:val="28"/>
        </w:rPr>
        <w:t xml:space="preserve"> and can be paid for up to 28 weeks. If you are entitled to SSP, it will be </w:t>
      </w:r>
      <w:proofErr w:type="gramStart"/>
      <w:r w:rsidRPr="00D22DA8">
        <w:rPr>
          <w:rFonts w:asciiTheme="minorHAnsi" w:hAnsiTheme="minorHAnsi" w:cstheme="minorHAnsi"/>
          <w:sz w:val="28"/>
          <w:szCs w:val="28"/>
        </w:rPr>
        <w:t>taxed</w:t>
      </w:r>
      <w:proofErr w:type="gramEnd"/>
      <w:r w:rsidRPr="00D22DA8">
        <w:rPr>
          <w:rFonts w:asciiTheme="minorHAnsi" w:hAnsiTheme="minorHAnsi" w:cstheme="minorHAnsi"/>
          <w:sz w:val="28"/>
          <w:szCs w:val="28"/>
        </w:rPr>
        <w:t xml:space="preserve"> and N</w:t>
      </w:r>
      <w:r w:rsidR="00965BED" w:rsidRPr="00D22DA8">
        <w:rPr>
          <w:rFonts w:asciiTheme="minorHAnsi" w:hAnsiTheme="minorHAnsi" w:cstheme="minorHAnsi"/>
          <w:sz w:val="28"/>
          <w:szCs w:val="28"/>
        </w:rPr>
        <w:t>ational Insurance</w:t>
      </w:r>
      <w:r w:rsidRPr="00D22DA8">
        <w:rPr>
          <w:rFonts w:asciiTheme="minorHAnsi" w:hAnsiTheme="minorHAnsi" w:cstheme="minorHAnsi"/>
          <w:sz w:val="28"/>
          <w:szCs w:val="28"/>
        </w:rPr>
        <w:t xml:space="preserve"> contributions will be deducted.</w:t>
      </w:r>
      <w:r w:rsidR="00C61F62" w:rsidRPr="00D22DA8">
        <w:rPr>
          <w:rFonts w:asciiTheme="minorHAnsi" w:hAnsiTheme="minorHAnsi" w:cstheme="minorHAnsi"/>
          <w:sz w:val="28"/>
          <w:szCs w:val="28"/>
        </w:rPr>
        <w:t xml:space="preserve"> T</w:t>
      </w:r>
      <w:r w:rsidR="00337455" w:rsidRPr="00D22DA8">
        <w:rPr>
          <w:rFonts w:asciiTheme="minorHAnsi" w:hAnsiTheme="minorHAnsi" w:cstheme="minorHAnsi"/>
          <w:sz w:val="28"/>
          <w:szCs w:val="28"/>
        </w:rPr>
        <w:t>he amount of SSP is set by the g</w:t>
      </w:r>
      <w:r w:rsidR="00C61F62" w:rsidRPr="00D22DA8">
        <w:rPr>
          <w:rFonts w:asciiTheme="minorHAnsi" w:hAnsiTheme="minorHAnsi" w:cstheme="minorHAnsi"/>
          <w:sz w:val="28"/>
          <w:szCs w:val="28"/>
        </w:rPr>
        <w:t>overnment.</w:t>
      </w:r>
    </w:p>
    <w:p w14:paraId="784FCC9D" w14:textId="77777777" w:rsidR="00D56B64" w:rsidRPr="00D22DA8" w:rsidRDefault="00D56B64" w:rsidP="00F1093A">
      <w:pPr>
        <w:spacing w:line="240" w:lineRule="auto"/>
        <w:jc w:val="both"/>
        <w:rPr>
          <w:rFonts w:asciiTheme="minorHAnsi" w:hAnsiTheme="minorHAnsi" w:cstheme="minorHAnsi"/>
          <w:sz w:val="28"/>
          <w:szCs w:val="28"/>
        </w:rPr>
      </w:pPr>
    </w:p>
    <w:p w14:paraId="36410295" w14:textId="77777777" w:rsidR="00F23862" w:rsidRPr="00D22DA8" w:rsidRDefault="00F23862" w:rsidP="00F23862">
      <w:pPr>
        <w:spacing w:line="240" w:lineRule="auto"/>
        <w:jc w:val="both"/>
        <w:rPr>
          <w:rFonts w:asciiTheme="minorHAnsi" w:hAnsiTheme="minorHAnsi" w:cstheme="minorHAnsi"/>
          <w:sz w:val="28"/>
          <w:szCs w:val="28"/>
        </w:rPr>
      </w:pPr>
      <w:r w:rsidRPr="00D22DA8">
        <w:rPr>
          <w:rFonts w:asciiTheme="minorHAnsi" w:hAnsiTheme="minorHAnsi" w:cstheme="minorHAnsi"/>
          <w:b/>
          <w:sz w:val="28"/>
          <w:szCs w:val="28"/>
        </w:rPr>
        <w:t>[or]</w:t>
      </w:r>
    </w:p>
    <w:p w14:paraId="47A23E68" w14:textId="77777777" w:rsidR="00F23862" w:rsidRPr="00D22DA8" w:rsidRDefault="00F23862" w:rsidP="00F1093A">
      <w:pPr>
        <w:spacing w:line="240" w:lineRule="auto"/>
        <w:jc w:val="both"/>
        <w:rPr>
          <w:rFonts w:asciiTheme="minorHAnsi" w:hAnsiTheme="minorHAnsi" w:cstheme="minorHAnsi"/>
          <w:sz w:val="28"/>
          <w:szCs w:val="28"/>
        </w:rPr>
      </w:pPr>
    </w:p>
    <w:p w14:paraId="28698F02" w14:textId="6E8380AE" w:rsidR="00D56B64" w:rsidRPr="00D22DA8" w:rsidRDefault="00F23862"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5.1</w:t>
      </w:r>
      <w:r w:rsidR="009E3A1A" w:rsidRPr="00D22DA8">
        <w:rPr>
          <w:rFonts w:asciiTheme="minorHAnsi" w:hAnsiTheme="minorHAnsi" w:cstheme="minorHAnsi"/>
          <w:sz w:val="28"/>
          <w:szCs w:val="28"/>
        </w:rPr>
        <w:t xml:space="preserve">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You</w:t>
      </w:r>
      <w:proofErr w:type="gramEnd"/>
      <w:r w:rsidR="009E3A1A" w:rsidRPr="00D22DA8">
        <w:rPr>
          <w:rFonts w:asciiTheme="minorHAnsi" w:hAnsiTheme="minorHAnsi" w:cstheme="minorHAnsi"/>
          <w:sz w:val="28"/>
          <w:szCs w:val="28"/>
        </w:rPr>
        <w:t xml:space="preserve"> will qualify for Company sick pay </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after you have worked for us continuously for </w:t>
      </w:r>
      <w:r w:rsidR="009E3A1A" w:rsidRPr="00D22DA8">
        <w:rPr>
          <w:rFonts w:asciiTheme="minorHAnsi" w:hAnsiTheme="minorHAnsi" w:cstheme="minorHAnsi"/>
          <w:b/>
          <w:sz w:val="28"/>
          <w:szCs w:val="28"/>
        </w:rPr>
        <w:t>[</w:t>
      </w:r>
      <w:r w:rsidR="00F1093A" w:rsidRPr="00D22DA8">
        <w:rPr>
          <w:rFonts w:asciiTheme="minorHAnsi" w:hAnsiTheme="minorHAnsi" w:cstheme="minorHAnsi"/>
          <w:sz w:val="28"/>
          <w:szCs w:val="28"/>
        </w:rPr>
        <w:t>number</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 of weeks</w:t>
      </w:r>
      <w:r w:rsidR="009E3A1A" w:rsidRPr="00D22DA8">
        <w:rPr>
          <w:rFonts w:asciiTheme="minorHAnsi" w:hAnsiTheme="minorHAnsi" w:cstheme="minorHAnsi"/>
          <w:b/>
          <w:sz w:val="28"/>
          <w:szCs w:val="28"/>
        </w:rPr>
        <w:t>] [</w:t>
      </w:r>
      <w:r w:rsidR="00F1093A" w:rsidRPr="00D22DA8">
        <w:rPr>
          <w:rFonts w:asciiTheme="minorHAnsi" w:hAnsiTheme="minorHAnsi" w:cstheme="minorHAnsi"/>
          <w:b/>
          <w:sz w:val="28"/>
          <w:szCs w:val="28"/>
        </w:rPr>
        <w:t>or</w:t>
      </w:r>
      <w:r w:rsidR="009E3A1A" w:rsidRPr="00D22DA8">
        <w:rPr>
          <w:rFonts w:asciiTheme="minorHAnsi" w:hAnsiTheme="minorHAnsi" w:cstheme="minorHAnsi"/>
          <w:b/>
          <w:sz w:val="28"/>
          <w:szCs w:val="28"/>
        </w:rPr>
        <w:t>] [</w:t>
      </w:r>
      <w:r w:rsidR="009E3A1A" w:rsidRPr="00D22DA8">
        <w:rPr>
          <w:rFonts w:asciiTheme="minorHAnsi" w:hAnsiTheme="minorHAnsi" w:cstheme="minorHAnsi"/>
          <w:sz w:val="28"/>
          <w:szCs w:val="28"/>
        </w:rPr>
        <w:t>you have successfully progressed beyond your probationary period</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 You will be paid as long as you comply with </w:t>
      </w:r>
      <w:r w:rsidR="009E3A1A" w:rsidRPr="00D22DA8">
        <w:rPr>
          <w:rFonts w:asciiTheme="minorHAnsi" w:hAnsiTheme="minorHAnsi" w:cstheme="minorHAnsi"/>
          <w:sz w:val="28"/>
          <w:szCs w:val="28"/>
        </w:rPr>
        <w:lastRenderedPageBreak/>
        <w:t xml:space="preserve">this policy and your other contractual obligations. </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It will not be paid for the first three consecutive days you are off work.</w:t>
      </w:r>
      <w:r w:rsidR="009E3A1A" w:rsidRPr="00D22DA8">
        <w:rPr>
          <w:rFonts w:asciiTheme="minorHAnsi" w:hAnsiTheme="minorHAnsi" w:cstheme="minorHAnsi"/>
          <w:b/>
          <w:sz w:val="28"/>
          <w:szCs w:val="28"/>
        </w:rPr>
        <w:t>]</w:t>
      </w:r>
    </w:p>
    <w:p w14:paraId="74A00FD2" w14:textId="77777777" w:rsidR="00D56B64" w:rsidRPr="00D22DA8" w:rsidRDefault="00D56B64" w:rsidP="00F1093A">
      <w:pPr>
        <w:spacing w:line="240" w:lineRule="auto"/>
        <w:jc w:val="both"/>
        <w:rPr>
          <w:rFonts w:asciiTheme="minorHAnsi" w:hAnsiTheme="minorHAnsi" w:cstheme="minorHAnsi"/>
          <w:sz w:val="28"/>
          <w:szCs w:val="28"/>
        </w:rPr>
      </w:pPr>
    </w:p>
    <w:p w14:paraId="456ED305" w14:textId="77777777" w:rsidR="00F23862" w:rsidRPr="00D22DA8" w:rsidRDefault="00F23862" w:rsidP="00F23862">
      <w:pPr>
        <w:spacing w:line="240" w:lineRule="auto"/>
        <w:jc w:val="both"/>
        <w:rPr>
          <w:rFonts w:asciiTheme="minorHAnsi" w:hAnsiTheme="minorHAnsi" w:cstheme="minorHAnsi"/>
          <w:sz w:val="28"/>
          <w:szCs w:val="28"/>
        </w:rPr>
      </w:pPr>
      <w:r w:rsidRPr="00D22DA8">
        <w:rPr>
          <w:rFonts w:asciiTheme="minorHAnsi" w:hAnsiTheme="minorHAnsi" w:cstheme="minorHAnsi"/>
          <w:b/>
          <w:sz w:val="28"/>
          <w:szCs w:val="28"/>
        </w:rPr>
        <w:t>[or]</w:t>
      </w:r>
    </w:p>
    <w:p w14:paraId="693F88C5" w14:textId="77777777" w:rsidR="00F23862" w:rsidRPr="00D22DA8" w:rsidRDefault="00F23862" w:rsidP="00F1093A">
      <w:pPr>
        <w:spacing w:line="240" w:lineRule="auto"/>
        <w:jc w:val="both"/>
        <w:rPr>
          <w:rFonts w:asciiTheme="minorHAnsi" w:hAnsiTheme="minorHAnsi" w:cstheme="minorHAnsi"/>
          <w:sz w:val="28"/>
          <w:szCs w:val="28"/>
        </w:rPr>
      </w:pPr>
    </w:p>
    <w:p w14:paraId="3B8BF229" w14:textId="74471915" w:rsidR="00D56B64" w:rsidRPr="00D22DA8" w:rsidRDefault="00F23862"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5.1</w:t>
      </w:r>
      <w:r w:rsidR="009E3A1A" w:rsidRPr="00D22DA8">
        <w:rPr>
          <w:rFonts w:asciiTheme="minorHAnsi" w:hAnsiTheme="minorHAnsi" w:cstheme="minorHAnsi"/>
          <w:sz w:val="28"/>
          <w:szCs w:val="28"/>
        </w:rPr>
        <w:t xml:space="preserve">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will pay you </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your full basic salary</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 as sick pay (including SSP) if you are off work, up to a maximum of </w:t>
      </w:r>
      <w:r w:rsidR="009E3A1A" w:rsidRPr="00D22DA8">
        <w:rPr>
          <w:rFonts w:asciiTheme="minorHAnsi" w:hAnsiTheme="minorHAnsi" w:cstheme="minorHAnsi"/>
          <w:b/>
          <w:sz w:val="28"/>
          <w:szCs w:val="28"/>
        </w:rPr>
        <w:t>[</w:t>
      </w:r>
      <w:r w:rsidR="00F1093A" w:rsidRPr="00D22DA8">
        <w:rPr>
          <w:rFonts w:asciiTheme="minorHAnsi" w:hAnsiTheme="minorHAnsi" w:cstheme="minorHAnsi"/>
          <w:sz w:val="28"/>
          <w:szCs w:val="28"/>
        </w:rPr>
        <w:t>number</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 weeks. </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Note that once this milestone has been reached, you are not entitled to further sick pay until you have returned to work and worked for </w:t>
      </w:r>
      <w:r w:rsidR="009E3A1A" w:rsidRPr="00D22DA8">
        <w:rPr>
          <w:rFonts w:asciiTheme="minorHAnsi" w:hAnsiTheme="minorHAnsi" w:cstheme="minorHAnsi"/>
          <w:b/>
          <w:sz w:val="28"/>
          <w:szCs w:val="28"/>
        </w:rPr>
        <w:t>[</w:t>
      </w:r>
      <w:r w:rsidR="00F1093A" w:rsidRPr="00D22DA8">
        <w:rPr>
          <w:rFonts w:asciiTheme="minorHAnsi" w:hAnsiTheme="minorHAnsi" w:cstheme="minorHAnsi"/>
          <w:sz w:val="28"/>
          <w:szCs w:val="28"/>
        </w:rPr>
        <w:t>number</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 xml:space="preserve"> weeks.</w:t>
      </w:r>
      <w:r w:rsidR="009E3A1A" w:rsidRPr="00D22DA8">
        <w:rPr>
          <w:rFonts w:asciiTheme="minorHAnsi" w:hAnsiTheme="minorHAnsi" w:cstheme="minorHAnsi"/>
          <w:b/>
          <w:sz w:val="28"/>
          <w:szCs w:val="28"/>
        </w:rPr>
        <w:t>]</w:t>
      </w:r>
    </w:p>
    <w:p w14:paraId="02D5E6F0" w14:textId="77777777" w:rsidR="00D56B64" w:rsidRPr="00D22DA8" w:rsidRDefault="00D56B64" w:rsidP="00F1093A">
      <w:pPr>
        <w:spacing w:line="240" w:lineRule="auto"/>
        <w:jc w:val="both"/>
        <w:rPr>
          <w:rFonts w:asciiTheme="minorHAnsi" w:hAnsiTheme="minorHAnsi" w:cstheme="minorHAnsi"/>
          <w:sz w:val="28"/>
          <w:szCs w:val="28"/>
        </w:rPr>
      </w:pPr>
    </w:p>
    <w:p w14:paraId="63094912" w14:textId="3A4A986C"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b/>
          <w:sz w:val="28"/>
          <w:szCs w:val="28"/>
        </w:rPr>
        <w:t>[</w:t>
      </w:r>
      <w:r w:rsidR="00F1093A" w:rsidRPr="00D22DA8">
        <w:rPr>
          <w:rFonts w:asciiTheme="minorHAnsi" w:hAnsiTheme="minorHAnsi" w:cstheme="minorHAnsi"/>
          <w:b/>
          <w:sz w:val="28"/>
          <w:szCs w:val="28"/>
        </w:rPr>
        <w:t>or</w:t>
      </w:r>
      <w:r w:rsidRPr="00D22DA8">
        <w:rPr>
          <w:rFonts w:asciiTheme="minorHAnsi" w:hAnsiTheme="minorHAnsi" w:cstheme="minorHAnsi"/>
          <w:b/>
          <w:sz w:val="28"/>
          <w:szCs w:val="28"/>
        </w:rPr>
        <w:t>]</w:t>
      </w:r>
    </w:p>
    <w:p w14:paraId="7645271B" w14:textId="77777777" w:rsidR="00D56B64" w:rsidRPr="00D22DA8" w:rsidRDefault="00D56B64" w:rsidP="00F1093A">
      <w:pPr>
        <w:spacing w:line="240" w:lineRule="auto"/>
        <w:jc w:val="both"/>
        <w:rPr>
          <w:rFonts w:asciiTheme="minorHAnsi" w:hAnsiTheme="minorHAnsi" w:cstheme="minorHAnsi"/>
          <w:sz w:val="28"/>
          <w:szCs w:val="28"/>
        </w:rPr>
      </w:pPr>
    </w:p>
    <w:p w14:paraId="74F41199" w14:textId="2FEC76AA" w:rsidR="00D56B64" w:rsidRPr="00D22DA8" w:rsidRDefault="00F23862"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5.1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will pay you sick pay as follows:</w:t>
      </w:r>
      <w:r w:rsidRPr="00D22DA8">
        <w:rPr>
          <w:rFonts w:asciiTheme="minorHAnsi" w:hAnsiTheme="minorHAnsi" w:cstheme="minorHAnsi"/>
          <w:sz w:val="28"/>
          <w:szCs w:val="28"/>
        </w:rPr>
        <w:t xml:space="preserve">  </w:t>
      </w:r>
      <w:r w:rsidR="009E3A1A" w:rsidRPr="00D22DA8">
        <w:rPr>
          <w:rFonts w:asciiTheme="minorHAnsi" w:hAnsiTheme="minorHAnsi" w:cstheme="minorHAnsi"/>
          <w:b/>
          <w:sz w:val="28"/>
          <w:szCs w:val="28"/>
        </w:rPr>
        <w:t>[</w:t>
      </w:r>
      <w:r w:rsidR="00E2734B" w:rsidRPr="00D22DA8">
        <w:rPr>
          <w:rFonts w:asciiTheme="minorHAnsi" w:hAnsiTheme="minorHAnsi" w:cstheme="minorHAnsi"/>
          <w:b/>
          <w:sz w:val="28"/>
          <w:szCs w:val="28"/>
        </w:rPr>
        <w:t>DETAILS OF HOW YOUR COMPANY SICK PAY IS PAID].</w:t>
      </w:r>
    </w:p>
    <w:p w14:paraId="52541730" w14:textId="77777777" w:rsidR="00D56B64" w:rsidRPr="00D22DA8" w:rsidRDefault="00D56B64" w:rsidP="00F1093A">
      <w:pPr>
        <w:spacing w:line="240" w:lineRule="auto"/>
        <w:jc w:val="both"/>
        <w:rPr>
          <w:rFonts w:asciiTheme="minorHAnsi" w:hAnsiTheme="minorHAnsi" w:cstheme="minorHAnsi"/>
          <w:sz w:val="28"/>
          <w:szCs w:val="28"/>
        </w:rPr>
      </w:pPr>
    </w:p>
    <w:p w14:paraId="1EC0AA13" w14:textId="14953C88" w:rsidR="00F23862" w:rsidRPr="00D22DA8" w:rsidRDefault="00F23862"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5.2  If</w:t>
      </w:r>
      <w:proofErr w:type="gramEnd"/>
      <w:r w:rsidRPr="00D22DA8">
        <w:rPr>
          <w:rFonts w:asciiTheme="minorHAnsi" w:hAnsiTheme="minorHAnsi" w:cstheme="minorHAnsi"/>
          <w:sz w:val="28"/>
          <w:szCs w:val="28"/>
        </w:rPr>
        <w:t xml:space="preserve"> you do not </w:t>
      </w:r>
      <w:r w:rsidR="00E2734B" w:rsidRPr="00D22DA8">
        <w:rPr>
          <w:rFonts w:asciiTheme="minorHAnsi" w:hAnsiTheme="minorHAnsi" w:cstheme="minorHAnsi"/>
          <w:sz w:val="28"/>
          <w:szCs w:val="28"/>
        </w:rPr>
        <w:t>give us</w:t>
      </w:r>
      <w:r w:rsidRPr="00D22DA8">
        <w:rPr>
          <w:rFonts w:asciiTheme="minorHAnsi" w:hAnsiTheme="minorHAnsi" w:cstheme="minorHAnsi"/>
          <w:sz w:val="28"/>
          <w:szCs w:val="28"/>
        </w:rPr>
        <w:t xml:space="preserve"> a doctor's </w:t>
      </w:r>
      <w:r w:rsidR="00AF12D0" w:rsidRPr="00D22DA8">
        <w:rPr>
          <w:rFonts w:asciiTheme="minorHAnsi" w:hAnsiTheme="minorHAnsi" w:cstheme="minorHAnsi"/>
          <w:sz w:val="28"/>
          <w:szCs w:val="28"/>
        </w:rPr>
        <w:t xml:space="preserve">Statement for Fitness to Work </w:t>
      </w:r>
      <w:r w:rsidRPr="00D22DA8">
        <w:rPr>
          <w:rFonts w:asciiTheme="minorHAnsi" w:hAnsiTheme="minorHAnsi" w:cstheme="minorHAnsi"/>
          <w:sz w:val="28"/>
          <w:szCs w:val="28"/>
        </w:rPr>
        <w:t xml:space="preserve">certificate after </w:t>
      </w:r>
      <w:r w:rsidR="00CE319B">
        <w:rPr>
          <w:rFonts w:asciiTheme="minorHAnsi" w:hAnsiTheme="minorHAnsi" w:cstheme="minorHAnsi"/>
          <w:sz w:val="28"/>
          <w:szCs w:val="28"/>
        </w:rPr>
        <w:t>seven calendar days’ sickness</w:t>
      </w:r>
      <w:r w:rsidRPr="00D22DA8">
        <w:rPr>
          <w:rFonts w:asciiTheme="minorHAnsi" w:hAnsiTheme="minorHAnsi" w:cstheme="minorHAnsi"/>
          <w:sz w:val="28"/>
          <w:szCs w:val="28"/>
        </w:rPr>
        <w:t>, you may lose your right to sick pay.</w:t>
      </w:r>
    </w:p>
    <w:p w14:paraId="4252BD59" w14:textId="77777777" w:rsidR="00F23862" w:rsidRPr="00D22DA8" w:rsidRDefault="00F23862" w:rsidP="00F1093A">
      <w:pPr>
        <w:spacing w:line="240" w:lineRule="auto"/>
        <w:jc w:val="both"/>
        <w:rPr>
          <w:rFonts w:asciiTheme="minorHAnsi" w:hAnsiTheme="minorHAnsi" w:cstheme="minorHAnsi"/>
          <w:sz w:val="28"/>
          <w:szCs w:val="28"/>
        </w:rPr>
      </w:pPr>
    </w:p>
    <w:p w14:paraId="628A6791" w14:textId="3DE77BCC" w:rsidR="00F23862" w:rsidRPr="00D22DA8" w:rsidRDefault="00F23862" w:rsidP="00F1093A">
      <w:pPr>
        <w:spacing w:line="240" w:lineRule="auto"/>
        <w:jc w:val="both"/>
        <w:rPr>
          <w:rFonts w:asciiTheme="minorHAnsi" w:hAnsiTheme="minorHAnsi" w:cstheme="minorHAnsi"/>
          <w:sz w:val="28"/>
          <w:szCs w:val="28"/>
        </w:rPr>
      </w:pPr>
      <w:proofErr w:type="gramStart"/>
      <w:r w:rsidRPr="00D22DA8">
        <w:rPr>
          <w:rFonts w:asciiTheme="minorHAnsi" w:hAnsiTheme="minorHAnsi" w:cstheme="minorHAnsi"/>
          <w:sz w:val="28"/>
          <w:szCs w:val="28"/>
        </w:rPr>
        <w:t xml:space="preserve">5.3 </w:t>
      </w:r>
      <w:r w:rsidR="00EA1FEE">
        <w:rPr>
          <w:rFonts w:asciiTheme="minorHAnsi" w:hAnsiTheme="minorHAnsi" w:cstheme="minorHAnsi"/>
          <w:sz w:val="28"/>
          <w:szCs w:val="28"/>
        </w:rPr>
        <w:t xml:space="preserve"> </w:t>
      </w:r>
      <w:r w:rsidRPr="00D22DA8">
        <w:rPr>
          <w:rFonts w:asciiTheme="minorHAnsi" w:hAnsiTheme="minorHAnsi" w:cstheme="minorHAnsi"/>
          <w:b/>
          <w:sz w:val="28"/>
          <w:szCs w:val="28"/>
        </w:rPr>
        <w:t>[</w:t>
      </w:r>
      <w:proofErr w:type="gramEnd"/>
      <w:r w:rsidR="005B5029" w:rsidRPr="00D22DA8">
        <w:rPr>
          <w:rFonts w:asciiTheme="minorHAnsi" w:hAnsiTheme="minorHAnsi" w:cstheme="minorHAnsi"/>
          <w:i/>
          <w:sz w:val="28"/>
          <w:szCs w:val="28"/>
        </w:rPr>
        <w:t>I</w:t>
      </w:r>
      <w:r w:rsidRPr="00D22DA8">
        <w:rPr>
          <w:rFonts w:asciiTheme="minorHAnsi" w:hAnsiTheme="minorHAnsi" w:cstheme="minorHAnsi"/>
          <w:i/>
          <w:sz w:val="28"/>
          <w:szCs w:val="28"/>
        </w:rPr>
        <w:t>f company sick</w:t>
      </w:r>
      <w:r w:rsidR="008206BF" w:rsidRPr="00D22DA8">
        <w:rPr>
          <w:rFonts w:asciiTheme="minorHAnsi" w:hAnsiTheme="minorHAnsi" w:cstheme="minorHAnsi"/>
          <w:i/>
          <w:sz w:val="28"/>
          <w:szCs w:val="28"/>
        </w:rPr>
        <w:t xml:space="preserve"> </w:t>
      </w:r>
      <w:r w:rsidRPr="00D22DA8">
        <w:rPr>
          <w:rFonts w:asciiTheme="minorHAnsi" w:hAnsiTheme="minorHAnsi" w:cstheme="minorHAnsi"/>
          <w:i/>
          <w:sz w:val="28"/>
          <w:szCs w:val="28"/>
        </w:rPr>
        <w:t>pay paid</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The Company will not normally pay you sick pay, other than SSP (if you are eligible), if:-</w:t>
      </w:r>
    </w:p>
    <w:p w14:paraId="379D4E01" w14:textId="75AFA28C" w:rsidR="00F23862" w:rsidRPr="00D22DA8" w:rsidRDefault="00F23862" w:rsidP="00F23862">
      <w:pPr>
        <w:pStyle w:val="ListParagraph"/>
        <w:numPr>
          <w:ilvl w:val="0"/>
          <w:numId w:val="6"/>
        </w:numPr>
        <w:spacing w:before="100" w:beforeAutospacing="1" w:after="100" w:afterAutospacing="1" w:line="240" w:lineRule="auto"/>
        <w:jc w:val="both"/>
        <w:rPr>
          <w:rFonts w:asciiTheme="minorHAnsi" w:hAnsiTheme="minorHAnsi" w:cstheme="minorHAnsi"/>
          <w:color w:val="auto"/>
          <w:sz w:val="28"/>
          <w:szCs w:val="28"/>
          <w:lang w:val="en-GB"/>
        </w:rPr>
      </w:pPr>
      <w:r w:rsidRPr="00D22DA8">
        <w:rPr>
          <w:rFonts w:asciiTheme="minorHAnsi" w:hAnsiTheme="minorHAnsi" w:cstheme="minorHAnsi"/>
          <w:color w:val="auto"/>
          <w:sz w:val="28"/>
          <w:szCs w:val="28"/>
          <w:lang w:val="en-GB"/>
        </w:rPr>
        <w:t>you are suffering from self-inflicted injury or illness, such as from substance misuse</w:t>
      </w:r>
      <w:r w:rsidR="00EF0925" w:rsidRPr="00D22DA8">
        <w:rPr>
          <w:rFonts w:asciiTheme="minorHAnsi" w:hAnsiTheme="minorHAnsi" w:cstheme="minorHAnsi"/>
          <w:color w:val="auto"/>
          <w:sz w:val="28"/>
          <w:szCs w:val="28"/>
          <w:lang w:val="en-GB"/>
        </w:rPr>
        <w:t>;</w:t>
      </w:r>
    </w:p>
    <w:p w14:paraId="115BCD4B" w14:textId="77777777" w:rsidR="00F23862" w:rsidRPr="00D22DA8" w:rsidRDefault="00F23862" w:rsidP="00F23862">
      <w:pPr>
        <w:pStyle w:val="ListParagraph"/>
        <w:spacing w:before="100" w:beforeAutospacing="1" w:after="100" w:afterAutospacing="1" w:line="240" w:lineRule="auto"/>
        <w:ind w:left="1429"/>
        <w:jc w:val="both"/>
        <w:rPr>
          <w:rFonts w:asciiTheme="minorHAnsi" w:hAnsiTheme="minorHAnsi" w:cstheme="minorHAnsi"/>
          <w:color w:val="auto"/>
          <w:sz w:val="28"/>
          <w:szCs w:val="28"/>
          <w:lang w:val="en-GB"/>
        </w:rPr>
      </w:pPr>
    </w:p>
    <w:p w14:paraId="48BEEB96" w14:textId="6DFBC52D" w:rsidR="00F23862" w:rsidRPr="00D22DA8" w:rsidRDefault="00F23862" w:rsidP="00F23862">
      <w:pPr>
        <w:pStyle w:val="ListParagraph"/>
        <w:numPr>
          <w:ilvl w:val="0"/>
          <w:numId w:val="6"/>
        </w:numPr>
        <w:spacing w:before="100" w:beforeAutospacing="1" w:after="100" w:afterAutospacing="1" w:line="240" w:lineRule="auto"/>
        <w:jc w:val="both"/>
        <w:rPr>
          <w:rFonts w:asciiTheme="minorHAnsi" w:hAnsiTheme="minorHAnsi" w:cstheme="minorHAnsi"/>
          <w:color w:val="auto"/>
          <w:sz w:val="28"/>
          <w:szCs w:val="28"/>
          <w:lang w:val="en-GB"/>
        </w:rPr>
      </w:pPr>
      <w:r w:rsidRPr="00D22DA8">
        <w:rPr>
          <w:rFonts w:asciiTheme="minorHAnsi" w:hAnsiTheme="minorHAnsi" w:cstheme="minorHAnsi"/>
          <w:color w:val="auto"/>
          <w:sz w:val="28"/>
          <w:szCs w:val="28"/>
          <w:lang w:val="en-GB"/>
        </w:rPr>
        <w:t>the absence results from hazardous activities, such as extreme sports</w:t>
      </w:r>
      <w:r w:rsidR="00EF0925" w:rsidRPr="00D22DA8">
        <w:rPr>
          <w:rFonts w:asciiTheme="minorHAnsi" w:hAnsiTheme="minorHAnsi" w:cstheme="minorHAnsi"/>
          <w:color w:val="auto"/>
          <w:sz w:val="28"/>
          <w:szCs w:val="28"/>
          <w:lang w:val="en-GB"/>
        </w:rPr>
        <w:t>;</w:t>
      </w:r>
      <w:r w:rsidRPr="00D22DA8">
        <w:rPr>
          <w:rFonts w:asciiTheme="minorHAnsi" w:hAnsiTheme="minorHAnsi" w:cstheme="minorHAnsi"/>
          <w:color w:val="auto"/>
          <w:sz w:val="28"/>
          <w:szCs w:val="28"/>
          <w:lang w:val="en-GB"/>
        </w:rPr>
        <w:t xml:space="preserve"> </w:t>
      </w:r>
    </w:p>
    <w:p w14:paraId="60B8171E" w14:textId="77777777" w:rsidR="00F23862" w:rsidRPr="00D22DA8" w:rsidRDefault="00F23862" w:rsidP="00F23862">
      <w:pPr>
        <w:pStyle w:val="ListParagraph"/>
        <w:spacing w:before="100" w:beforeAutospacing="1" w:after="100" w:afterAutospacing="1" w:line="240" w:lineRule="auto"/>
        <w:ind w:left="1429"/>
        <w:jc w:val="both"/>
        <w:rPr>
          <w:rFonts w:asciiTheme="minorHAnsi" w:hAnsiTheme="minorHAnsi" w:cstheme="minorHAnsi"/>
          <w:color w:val="auto"/>
          <w:sz w:val="28"/>
          <w:szCs w:val="28"/>
          <w:lang w:val="en-GB"/>
        </w:rPr>
      </w:pPr>
    </w:p>
    <w:p w14:paraId="5F60BC8C" w14:textId="0B16E184" w:rsidR="00F23862" w:rsidRPr="00D22DA8" w:rsidRDefault="00B41699" w:rsidP="00F23862">
      <w:pPr>
        <w:pStyle w:val="ListParagraph"/>
        <w:numPr>
          <w:ilvl w:val="0"/>
          <w:numId w:val="6"/>
        </w:numPr>
        <w:spacing w:before="100" w:beforeAutospacing="1" w:after="100" w:afterAutospacing="1" w:line="240" w:lineRule="auto"/>
        <w:jc w:val="both"/>
        <w:rPr>
          <w:rFonts w:asciiTheme="minorHAnsi" w:hAnsiTheme="minorHAnsi" w:cstheme="minorHAnsi"/>
          <w:color w:val="auto"/>
          <w:sz w:val="28"/>
          <w:szCs w:val="28"/>
          <w:lang w:val="en-GB"/>
        </w:rPr>
      </w:pPr>
      <w:r w:rsidRPr="00D22DA8">
        <w:rPr>
          <w:rFonts w:asciiTheme="minorHAnsi" w:hAnsiTheme="minorHAnsi" w:cstheme="minorHAnsi"/>
          <w:color w:val="auto"/>
          <w:sz w:val="28"/>
          <w:szCs w:val="28"/>
          <w:lang w:val="en-GB"/>
        </w:rPr>
        <w:t xml:space="preserve">we believe your absence is not genuine, or your symptoms are exaggerated.  An example of when we might believe </w:t>
      </w:r>
      <w:r w:rsidR="00487C00" w:rsidRPr="00D22DA8">
        <w:rPr>
          <w:rFonts w:asciiTheme="minorHAnsi" w:hAnsiTheme="minorHAnsi" w:cstheme="minorHAnsi"/>
          <w:color w:val="auto"/>
          <w:sz w:val="28"/>
          <w:szCs w:val="28"/>
          <w:lang w:val="en-GB"/>
        </w:rPr>
        <w:t xml:space="preserve">your absence is not genuine, is if you have gone off sick in response to </w:t>
      </w:r>
      <w:r w:rsidR="00F23862" w:rsidRPr="00D22DA8">
        <w:rPr>
          <w:rFonts w:asciiTheme="minorHAnsi" w:hAnsiTheme="minorHAnsi" w:cstheme="minorHAnsi"/>
          <w:color w:val="auto"/>
          <w:sz w:val="28"/>
          <w:szCs w:val="28"/>
          <w:lang w:val="en-GB"/>
        </w:rPr>
        <w:t>an employment matter such as a disciplinary or grievance investigation)</w:t>
      </w:r>
      <w:r w:rsidR="00487C00" w:rsidRPr="00D22DA8">
        <w:rPr>
          <w:rFonts w:asciiTheme="minorHAnsi" w:hAnsiTheme="minorHAnsi" w:cstheme="minorHAnsi"/>
          <w:color w:val="auto"/>
          <w:sz w:val="28"/>
          <w:szCs w:val="28"/>
          <w:lang w:val="en-GB"/>
        </w:rPr>
        <w:t>.  If it later turns out that our belief was unreasonable, we may choose to pay you your Company sickpay retrospectively</w:t>
      </w:r>
      <w:r w:rsidR="00EF0925" w:rsidRPr="00D22DA8">
        <w:rPr>
          <w:rFonts w:asciiTheme="minorHAnsi" w:hAnsiTheme="minorHAnsi" w:cstheme="minorHAnsi"/>
          <w:color w:val="auto"/>
          <w:sz w:val="28"/>
          <w:szCs w:val="28"/>
          <w:lang w:val="en-GB"/>
        </w:rPr>
        <w:t>;</w:t>
      </w:r>
    </w:p>
    <w:p w14:paraId="30E87408" w14:textId="77777777" w:rsidR="00F23862" w:rsidRPr="00D22DA8" w:rsidRDefault="00F23862" w:rsidP="00F23862">
      <w:pPr>
        <w:pStyle w:val="ListParagraph"/>
        <w:spacing w:before="100" w:beforeAutospacing="1" w:after="100" w:afterAutospacing="1" w:line="240" w:lineRule="auto"/>
        <w:ind w:left="1429"/>
        <w:jc w:val="both"/>
        <w:rPr>
          <w:rFonts w:asciiTheme="minorHAnsi" w:hAnsiTheme="minorHAnsi" w:cstheme="minorHAnsi"/>
          <w:color w:val="auto"/>
          <w:sz w:val="28"/>
          <w:szCs w:val="28"/>
          <w:lang w:val="en-GB"/>
        </w:rPr>
      </w:pPr>
    </w:p>
    <w:p w14:paraId="1D2E25A5" w14:textId="6B9AC06D" w:rsidR="00F23862" w:rsidRPr="00D22DA8" w:rsidRDefault="00F23862" w:rsidP="00F23862">
      <w:pPr>
        <w:pStyle w:val="ListParagraph"/>
        <w:numPr>
          <w:ilvl w:val="0"/>
          <w:numId w:val="6"/>
        </w:numPr>
        <w:spacing w:before="100" w:beforeAutospacing="1" w:after="100" w:afterAutospacing="1" w:line="240" w:lineRule="auto"/>
        <w:jc w:val="both"/>
        <w:rPr>
          <w:rFonts w:asciiTheme="minorHAnsi" w:hAnsiTheme="minorHAnsi" w:cstheme="minorHAnsi"/>
          <w:color w:val="auto"/>
          <w:sz w:val="28"/>
          <w:szCs w:val="28"/>
          <w:lang w:val="en-GB"/>
        </w:rPr>
      </w:pPr>
      <w:r w:rsidRPr="00D22DA8">
        <w:rPr>
          <w:rFonts w:asciiTheme="minorHAnsi" w:hAnsiTheme="minorHAnsi" w:cstheme="minorHAnsi"/>
          <w:color w:val="auto"/>
          <w:sz w:val="28"/>
          <w:szCs w:val="28"/>
          <w:lang w:val="en-GB"/>
        </w:rPr>
        <w:t>the correct notification and reporting procedures have not been followed</w:t>
      </w:r>
      <w:r w:rsidR="00EF0925" w:rsidRPr="00D22DA8">
        <w:rPr>
          <w:rFonts w:asciiTheme="minorHAnsi" w:hAnsiTheme="minorHAnsi" w:cstheme="minorHAnsi"/>
          <w:color w:val="auto"/>
          <w:sz w:val="28"/>
          <w:szCs w:val="28"/>
          <w:lang w:val="en-GB"/>
        </w:rPr>
        <w:t>;</w:t>
      </w:r>
    </w:p>
    <w:p w14:paraId="4865113E" w14:textId="77777777" w:rsidR="00487C00" w:rsidRPr="00D22DA8" w:rsidRDefault="00487C00" w:rsidP="00F21406">
      <w:pPr>
        <w:pStyle w:val="ListParagraph"/>
        <w:rPr>
          <w:rFonts w:asciiTheme="minorHAnsi" w:hAnsiTheme="minorHAnsi" w:cstheme="minorHAnsi"/>
          <w:color w:val="auto"/>
          <w:sz w:val="28"/>
          <w:szCs w:val="28"/>
          <w:lang w:val="en-GB"/>
        </w:rPr>
      </w:pPr>
    </w:p>
    <w:p w14:paraId="2AD4FFC6" w14:textId="7344AD1E" w:rsidR="00487C00" w:rsidRPr="00D22DA8" w:rsidRDefault="00487C00" w:rsidP="00F23862">
      <w:pPr>
        <w:pStyle w:val="ListParagraph"/>
        <w:numPr>
          <w:ilvl w:val="0"/>
          <w:numId w:val="6"/>
        </w:numPr>
        <w:spacing w:before="100" w:beforeAutospacing="1" w:after="100" w:afterAutospacing="1" w:line="240" w:lineRule="auto"/>
        <w:jc w:val="both"/>
        <w:rPr>
          <w:rFonts w:asciiTheme="minorHAnsi" w:hAnsiTheme="minorHAnsi" w:cstheme="minorHAnsi"/>
          <w:color w:val="auto"/>
          <w:sz w:val="28"/>
          <w:szCs w:val="28"/>
          <w:lang w:val="en-GB"/>
        </w:rPr>
      </w:pPr>
      <w:r w:rsidRPr="00D22DA8">
        <w:rPr>
          <w:rFonts w:asciiTheme="minorHAnsi" w:hAnsiTheme="minorHAnsi" w:cstheme="minorHAnsi"/>
          <w:color w:val="auto"/>
          <w:sz w:val="28"/>
          <w:szCs w:val="28"/>
          <w:lang w:val="en-GB"/>
        </w:rPr>
        <w:lastRenderedPageBreak/>
        <w:t xml:space="preserve">you </w:t>
      </w:r>
      <w:r w:rsidR="00DB7FE6" w:rsidRPr="00D22DA8">
        <w:rPr>
          <w:rFonts w:asciiTheme="minorHAnsi" w:hAnsiTheme="minorHAnsi" w:cstheme="minorHAnsi"/>
          <w:color w:val="auto"/>
          <w:sz w:val="28"/>
          <w:szCs w:val="28"/>
          <w:lang w:val="en-GB"/>
        </w:rPr>
        <w:t>fail</w:t>
      </w:r>
      <w:r w:rsidRPr="00D22DA8">
        <w:rPr>
          <w:rFonts w:asciiTheme="minorHAnsi" w:hAnsiTheme="minorHAnsi" w:cstheme="minorHAnsi"/>
          <w:color w:val="auto"/>
          <w:sz w:val="28"/>
          <w:szCs w:val="28"/>
          <w:lang w:val="en-GB"/>
        </w:rPr>
        <w:t xml:space="preserve"> to attend any medical appointment we have asked you to attend, or you do not cooperate with any </w:t>
      </w:r>
      <w:r w:rsidR="00505E49" w:rsidRPr="00D22DA8">
        <w:rPr>
          <w:rFonts w:asciiTheme="minorHAnsi" w:hAnsiTheme="minorHAnsi" w:cstheme="minorHAnsi"/>
          <w:color w:val="auto"/>
          <w:sz w:val="28"/>
          <w:szCs w:val="28"/>
          <w:lang w:val="en-GB"/>
        </w:rPr>
        <w:t>medical practitioner</w:t>
      </w:r>
      <w:r w:rsidRPr="00D22DA8">
        <w:rPr>
          <w:rFonts w:asciiTheme="minorHAnsi" w:hAnsiTheme="minorHAnsi" w:cstheme="minorHAnsi"/>
          <w:color w:val="auto"/>
          <w:sz w:val="28"/>
          <w:szCs w:val="28"/>
          <w:lang w:val="en-GB"/>
        </w:rPr>
        <w:t>, or you withhold consent for any medical report to be sent to us;</w:t>
      </w:r>
    </w:p>
    <w:p w14:paraId="26D8CC8A" w14:textId="77777777" w:rsidR="00F23862" w:rsidRPr="00D22DA8" w:rsidRDefault="00F23862" w:rsidP="00F23862">
      <w:pPr>
        <w:pStyle w:val="ListParagraph"/>
        <w:spacing w:before="100" w:beforeAutospacing="1" w:after="100" w:afterAutospacing="1" w:line="240" w:lineRule="auto"/>
        <w:ind w:left="1429"/>
        <w:jc w:val="both"/>
        <w:rPr>
          <w:rFonts w:asciiTheme="minorHAnsi" w:hAnsiTheme="minorHAnsi" w:cstheme="minorHAnsi"/>
          <w:color w:val="auto"/>
          <w:sz w:val="28"/>
          <w:szCs w:val="28"/>
          <w:lang w:val="en-GB"/>
        </w:rPr>
      </w:pPr>
    </w:p>
    <w:p w14:paraId="1FE4AD34" w14:textId="1F3B7065" w:rsidR="00F23862" w:rsidRPr="00D22DA8" w:rsidRDefault="00F23862" w:rsidP="00F23862">
      <w:pPr>
        <w:pStyle w:val="ListParagraph"/>
        <w:numPr>
          <w:ilvl w:val="0"/>
          <w:numId w:val="6"/>
        </w:numPr>
        <w:spacing w:before="100" w:beforeAutospacing="1" w:after="100" w:afterAutospacing="1" w:line="240" w:lineRule="auto"/>
        <w:jc w:val="both"/>
        <w:rPr>
          <w:rFonts w:asciiTheme="minorHAnsi" w:hAnsiTheme="minorHAnsi" w:cstheme="minorHAnsi"/>
          <w:color w:val="auto"/>
          <w:sz w:val="28"/>
          <w:szCs w:val="28"/>
          <w:lang w:val="en-GB"/>
        </w:rPr>
      </w:pPr>
      <w:r w:rsidRPr="00D22DA8">
        <w:rPr>
          <w:rFonts w:asciiTheme="minorHAnsi" w:hAnsiTheme="minorHAnsi" w:cstheme="minorHAnsi"/>
          <w:color w:val="auto"/>
          <w:sz w:val="28"/>
          <w:szCs w:val="28"/>
          <w:lang w:val="en-GB"/>
        </w:rPr>
        <w:t>your injury is caused by other paid work</w:t>
      </w:r>
      <w:r w:rsidR="008B33BF" w:rsidRPr="00D22DA8">
        <w:rPr>
          <w:rFonts w:asciiTheme="minorHAnsi" w:hAnsiTheme="minorHAnsi" w:cstheme="minorHAnsi"/>
          <w:color w:val="auto"/>
          <w:sz w:val="28"/>
          <w:szCs w:val="28"/>
          <w:lang w:val="en-GB"/>
        </w:rPr>
        <w:t xml:space="preserve">; </w:t>
      </w:r>
      <w:r w:rsidR="00EF0925" w:rsidRPr="00D22DA8">
        <w:rPr>
          <w:rFonts w:asciiTheme="minorHAnsi" w:hAnsiTheme="minorHAnsi" w:cstheme="minorHAnsi"/>
          <w:color w:val="auto"/>
          <w:sz w:val="28"/>
          <w:szCs w:val="28"/>
          <w:lang w:val="en-GB"/>
        </w:rPr>
        <w:t>or</w:t>
      </w:r>
    </w:p>
    <w:p w14:paraId="19CE9FE5" w14:textId="77777777" w:rsidR="00F23862" w:rsidRPr="00D22DA8" w:rsidRDefault="00F23862" w:rsidP="00F23862">
      <w:pPr>
        <w:pStyle w:val="ListParagraph"/>
        <w:spacing w:before="100" w:beforeAutospacing="1" w:after="100" w:afterAutospacing="1" w:line="240" w:lineRule="auto"/>
        <w:ind w:left="1429"/>
        <w:jc w:val="both"/>
        <w:rPr>
          <w:rFonts w:asciiTheme="minorHAnsi" w:hAnsiTheme="minorHAnsi" w:cstheme="minorHAnsi"/>
          <w:color w:val="auto"/>
          <w:sz w:val="28"/>
          <w:szCs w:val="28"/>
          <w:lang w:val="en-GB"/>
        </w:rPr>
      </w:pPr>
    </w:p>
    <w:p w14:paraId="7F6C7077" w14:textId="045C1E1E" w:rsidR="00F23862" w:rsidRPr="00D22DA8" w:rsidRDefault="00F23862" w:rsidP="00622AD2">
      <w:pPr>
        <w:pStyle w:val="ListParagraph"/>
        <w:numPr>
          <w:ilvl w:val="0"/>
          <w:numId w:val="6"/>
        </w:numPr>
        <w:spacing w:before="100" w:beforeAutospacing="1" w:after="100" w:afterAutospacing="1" w:line="240" w:lineRule="auto"/>
        <w:rPr>
          <w:rFonts w:asciiTheme="minorHAnsi" w:hAnsiTheme="minorHAnsi" w:cstheme="minorHAnsi"/>
          <w:color w:val="auto"/>
          <w:sz w:val="28"/>
          <w:szCs w:val="28"/>
          <w:lang w:val="en-GB"/>
        </w:rPr>
      </w:pPr>
      <w:r w:rsidRPr="00D22DA8">
        <w:rPr>
          <w:rFonts w:asciiTheme="minorHAnsi" w:hAnsiTheme="minorHAnsi" w:cstheme="minorHAnsi"/>
          <w:color w:val="auto"/>
          <w:sz w:val="28"/>
          <w:szCs w:val="28"/>
        </w:rPr>
        <w:t>the absence is as a result of surgery or medical treatment which you have elected to have, unless undertaken upon the advice of a registered medical practitioner and confirmed as necessary by any doctor appointed by the Company</w:t>
      </w:r>
      <w:r w:rsidR="00EF0925" w:rsidRPr="00D22DA8">
        <w:rPr>
          <w:rFonts w:asciiTheme="minorHAnsi" w:hAnsiTheme="minorHAnsi" w:cstheme="minorHAnsi"/>
          <w:color w:val="auto"/>
          <w:sz w:val="28"/>
          <w:szCs w:val="28"/>
        </w:rPr>
        <w:t>.</w:t>
      </w:r>
    </w:p>
    <w:p w14:paraId="1F70024C" w14:textId="2D1FC267" w:rsidR="001711A3" w:rsidRPr="00D22DA8" w:rsidRDefault="001711A3" w:rsidP="001711A3">
      <w:pPr>
        <w:spacing w:line="384" w:lineRule="atLeast"/>
        <w:rPr>
          <w:rFonts w:asciiTheme="minorHAnsi" w:eastAsia="Times New Roman" w:hAnsiTheme="minorHAnsi" w:cstheme="minorHAnsi"/>
          <w:color w:val="212121"/>
          <w:sz w:val="28"/>
          <w:szCs w:val="28"/>
          <w:lang w:val="en-GB"/>
        </w:rPr>
      </w:pPr>
      <w:proofErr w:type="gramStart"/>
      <w:r w:rsidRPr="00D22DA8">
        <w:rPr>
          <w:rFonts w:asciiTheme="minorHAnsi" w:hAnsiTheme="minorHAnsi" w:cstheme="minorHAnsi"/>
          <w:sz w:val="28"/>
          <w:szCs w:val="28"/>
        </w:rPr>
        <w:t xml:space="preserve">5.4  </w:t>
      </w:r>
      <w:r w:rsidRPr="00D22DA8">
        <w:rPr>
          <w:rFonts w:asciiTheme="minorHAnsi" w:hAnsiTheme="minorHAnsi" w:cstheme="minorHAnsi"/>
          <w:sz w:val="28"/>
          <w:szCs w:val="28"/>
        </w:rPr>
        <w:tab/>
      </w:r>
      <w:proofErr w:type="gramEnd"/>
      <w:r w:rsidRPr="00D22DA8">
        <w:rPr>
          <w:rFonts w:asciiTheme="minorHAnsi" w:hAnsiTheme="minorHAnsi" w:cstheme="minorHAnsi"/>
          <w:sz w:val="28"/>
          <w:szCs w:val="28"/>
        </w:rPr>
        <w:t xml:space="preserve">Pension contributions usually made by you and by the Company will (subject to the scheme’s rules) continue while you are receiving SSP </w:t>
      </w:r>
      <w:r w:rsidRPr="00D22DA8">
        <w:rPr>
          <w:rFonts w:asciiTheme="minorHAnsi" w:hAnsiTheme="minorHAnsi" w:cstheme="minorHAnsi"/>
          <w:b/>
          <w:sz w:val="28"/>
          <w:szCs w:val="28"/>
        </w:rPr>
        <w:t>[</w:t>
      </w:r>
      <w:r w:rsidRPr="00D22DA8">
        <w:rPr>
          <w:rFonts w:asciiTheme="minorHAnsi" w:hAnsiTheme="minorHAnsi" w:cstheme="minorHAnsi"/>
          <w:sz w:val="28"/>
          <w:szCs w:val="28"/>
        </w:rPr>
        <w:t>or Company sick pay</w:t>
      </w:r>
      <w:r w:rsidRPr="00D22DA8">
        <w:rPr>
          <w:rFonts w:asciiTheme="minorHAnsi" w:hAnsiTheme="minorHAnsi" w:cstheme="minorHAnsi"/>
          <w:b/>
          <w:sz w:val="28"/>
          <w:szCs w:val="28"/>
        </w:rPr>
        <w:t>]</w:t>
      </w:r>
      <w:r w:rsidRPr="00D22DA8">
        <w:rPr>
          <w:rFonts w:asciiTheme="minorHAnsi" w:hAnsiTheme="minorHAnsi" w:cstheme="minorHAnsi"/>
          <w:sz w:val="28"/>
          <w:szCs w:val="28"/>
        </w:rPr>
        <w:t xml:space="preserve">. </w:t>
      </w:r>
    </w:p>
    <w:p w14:paraId="2373F1AF" w14:textId="77777777" w:rsidR="00D56B64" w:rsidRPr="00D22DA8" w:rsidRDefault="00D56B64" w:rsidP="00F1093A">
      <w:pPr>
        <w:spacing w:line="240" w:lineRule="auto"/>
        <w:jc w:val="both"/>
        <w:rPr>
          <w:rFonts w:asciiTheme="minorHAnsi" w:hAnsiTheme="minorHAnsi" w:cstheme="minorHAnsi"/>
          <w:sz w:val="28"/>
          <w:szCs w:val="28"/>
        </w:rPr>
      </w:pPr>
    </w:p>
    <w:p w14:paraId="320B7ED9"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Returning to work</w:t>
      </w:r>
    </w:p>
    <w:p w14:paraId="7E0E0E1D" w14:textId="77777777" w:rsidR="00D56B64" w:rsidRPr="00D22DA8" w:rsidRDefault="00D56B64" w:rsidP="00F1093A">
      <w:pPr>
        <w:spacing w:line="240" w:lineRule="auto"/>
        <w:jc w:val="both"/>
        <w:rPr>
          <w:rFonts w:asciiTheme="minorHAnsi" w:hAnsiTheme="minorHAnsi" w:cstheme="minorHAnsi"/>
          <w:sz w:val="28"/>
          <w:szCs w:val="28"/>
        </w:rPr>
      </w:pPr>
    </w:p>
    <w:p w14:paraId="7C407314" w14:textId="57C3184D" w:rsidR="00703B06"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6</w:t>
      </w:r>
      <w:r w:rsidR="009E3A1A" w:rsidRPr="00D22DA8">
        <w:rPr>
          <w:rFonts w:asciiTheme="minorHAnsi" w:hAnsiTheme="minorHAnsi" w:cstheme="minorHAnsi"/>
          <w:sz w:val="28"/>
          <w:szCs w:val="28"/>
        </w:rPr>
        <w:t>.1</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w:t>
      </w:r>
      <w:r w:rsidR="00703B06" w:rsidRPr="00D22DA8">
        <w:rPr>
          <w:rFonts w:asciiTheme="minorHAnsi" w:hAnsiTheme="minorHAnsi" w:cstheme="minorHAnsi"/>
          <w:sz w:val="28"/>
          <w:szCs w:val="28"/>
        </w:rPr>
        <w:t>If</w:t>
      </w:r>
      <w:proofErr w:type="gramEnd"/>
      <w:r w:rsidR="00703B06" w:rsidRPr="00D22DA8">
        <w:rPr>
          <w:rFonts w:asciiTheme="minorHAnsi" w:hAnsiTheme="minorHAnsi" w:cstheme="minorHAnsi"/>
          <w:sz w:val="28"/>
          <w:szCs w:val="28"/>
        </w:rPr>
        <w:t xml:space="preserve"> you receive a doctor’s certificate saying you may</w:t>
      </w:r>
      <w:r w:rsidR="003271AE" w:rsidRPr="00D22DA8">
        <w:rPr>
          <w:rFonts w:asciiTheme="minorHAnsi" w:hAnsiTheme="minorHAnsi" w:cstheme="minorHAnsi"/>
          <w:sz w:val="28"/>
          <w:szCs w:val="28"/>
        </w:rPr>
        <w:t xml:space="preserve"> be</w:t>
      </w:r>
      <w:r w:rsidR="00703B06" w:rsidRPr="00D22DA8">
        <w:rPr>
          <w:rFonts w:asciiTheme="minorHAnsi" w:hAnsiTheme="minorHAnsi" w:cstheme="minorHAnsi"/>
          <w:sz w:val="28"/>
          <w:szCs w:val="28"/>
        </w:rPr>
        <w:t xml:space="preserve"> fit to return to work you must tell your manager this straight away and provide us with a copy.</w:t>
      </w:r>
    </w:p>
    <w:p w14:paraId="4F8BD2E8" w14:textId="77777777" w:rsidR="00703B06" w:rsidRPr="00D22DA8" w:rsidRDefault="00703B06" w:rsidP="00F1093A">
      <w:pPr>
        <w:spacing w:line="240" w:lineRule="auto"/>
        <w:jc w:val="both"/>
        <w:rPr>
          <w:rFonts w:asciiTheme="minorHAnsi" w:hAnsiTheme="minorHAnsi" w:cstheme="minorHAnsi"/>
          <w:sz w:val="28"/>
          <w:szCs w:val="28"/>
        </w:rPr>
      </w:pPr>
    </w:p>
    <w:p w14:paraId="4226E5DF" w14:textId="6B07530A"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6</w:t>
      </w:r>
      <w:r w:rsidR="00703B06" w:rsidRPr="00D22DA8">
        <w:rPr>
          <w:rFonts w:asciiTheme="minorHAnsi" w:hAnsiTheme="minorHAnsi" w:cstheme="minorHAnsi"/>
          <w:sz w:val="28"/>
          <w:szCs w:val="28"/>
        </w:rPr>
        <w:t>.2</w:t>
      </w:r>
      <w:r w:rsidR="00F1093A" w:rsidRPr="00D22DA8">
        <w:rPr>
          <w:rFonts w:asciiTheme="minorHAnsi" w:hAnsiTheme="minorHAnsi" w:cstheme="minorHAnsi"/>
          <w:sz w:val="28"/>
          <w:szCs w:val="28"/>
        </w:rPr>
        <w:t xml:space="preserve"> </w:t>
      </w:r>
      <w:r w:rsidR="00703B06"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may ask you to come to a return-to-work interview after you have been off work due to sickness or injury. At the interview, we will discuss why you were off work</w:t>
      </w:r>
      <w:r w:rsidR="00703B06" w:rsidRPr="00D22DA8">
        <w:rPr>
          <w:rFonts w:asciiTheme="minorHAnsi" w:hAnsiTheme="minorHAnsi" w:cstheme="minorHAnsi"/>
          <w:sz w:val="28"/>
          <w:szCs w:val="28"/>
        </w:rPr>
        <w:t>,</w:t>
      </w:r>
      <w:r w:rsidR="009E3A1A" w:rsidRPr="00D22DA8">
        <w:rPr>
          <w:rFonts w:asciiTheme="minorHAnsi" w:hAnsiTheme="minorHAnsi" w:cstheme="minorHAnsi"/>
          <w:sz w:val="28"/>
          <w:szCs w:val="28"/>
        </w:rPr>
        <w:t xml:space="preserve"> </w:t>
      </w:r>
      <w:r w:rsidR="00503E28" w:rsidRPr="00D22DA8">
        <w:rPr>
          <w:rFonts w:asciiTheme="minorHAnsi" w:hAnsiTheme="minorHAnsi" w:cstheme="minorHAnsi"/>
          <w:sz w:val="28"/>
          <w:szCs w:val="28"/>
        </w:rPr>
        <w:t xml:space="preserve">check </w:t>
      </w:r>
      <w:r w:rsidR="009E3A1A" w:rsidRPr="00D22DA8">
        <w:rPr>
          <w:rFonts w:asciiTheme="minorHAnsi" w:hAnsiTheme="minorHAnsi" w:cstheme="minorHAnsi"/>
          <w:sz w:val="28"/>
          <w:szCs w:val="28"/>
        </w:rPr>
        <w:t>you are fit to return</w:t>
      </w:r>
      <w:r w:rsidR="00703B06" w:rsidRPr="00D22DA8">
        <w:rPr>
          <w:rFonts w:asciiTheme="minorHAnsi" w:hAnsiTheme="minorHAnsi" w:cstheme="minorHAnsi"/>
          <w:sz w:val="28"/>
          <w:szCs w:val="28"/>
        </w:rPr>
        <w:t xml:space="preserve"> and consider any advice from your doctor</w:t>
      </w:r>
      <w:r w:rsidR="009E3A1A" w:rsidRPr="00D22DA8">
        <w:rPr>
          <w:rFonts w:asciiTheme="minorHAnsi" w:hAnsiTheme="minorHAnsi" w:cstheme="minorHAnsi"/>
          <w:sz w:val="28"/>
          <w:szCs w:val="28"/>
        </w:rPr>
        <w:t>.</w:t>
      </w:r>
    </w:p>
    <w:p w14:paraId="444B1A0A" w14:textId="77777777" w:rsidR="00BA3F5D" w:rsidRPr="00D22DA8" w:rsidRDefault="00BA3F5D" w:rsidP="00F1093A">
      <w:pPr>
        <w:spacing w:line="240" w:lineRule="auto"/>
        <w:jc w:val="both"/>
        <w:rPr>
          <w:rFonts w:asciiTheme="minorHAnsi" w:hAnsiTheme="minorHAnsi" w:cstheme="minorHAnsi"/>
          <w:sz w:val="28"/>
          <w:szCs w:val="28"/>
        </w:rPr>
      </w:pPr>
    </w:p>
    <w:p w14:paraId="1032BB37" w14:textId="73D3B72D" w:rsidR="00BA3F5D"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6</w:t>
      </w:r>
      <w:r w:rsidR="00BA3F5D" w:rsidRPr="00D22DA8">
        <w:rPr>
          <w:rFonts w:asciiTheme="minorHAnsi" w:hAnsiTheme="minorHAnsi" w:cstheme="minorHAnsi"/>
          <w:sz w:val="28"/>
          <w:szCs w:val="28"/>
        </w:rPr>
        <w:t>.3  Occasionally</w:t>
      </w:r>
      <w:proofErr w:type="gramEnd"/>
      <w:r w:rsidR="00BA3F5D" w:rsidRPr="00D22DA8">
        <w:rPr>
          <w:rFonts w:asciiTheme="minorHAnsi" w:hAnsiTheme="minorHAnsi" w:cstheme="minorHAnsi"/>
          <w:sz w:val="28"/>
          <w:szCs w:val="28"/>
        </w:rPr>
        <w:t xml:space="preserve"> people say they are fit to return to work and we do not agree.  If we do not think you are fit to return to work, even when you tell us you are, we might obtain our own medical evidence.</w:t>
      </w:r>
    </w:p>
    <w:p w14:paraId="694D82D0" w14:textId="77777777" w:rsidR="00D56B64" w:rsidRPr="00D22DA8" w:rsidRDefault="00D56B64" w:rsidP="00F1093A">
      <w:pPr>
        <w:spacing w:line="240" w:lineRule="auto"/>
        <w:jc w:val="both"/>
        <w:rPr>
          <w:rFonts w:asciiTheme="minorHAnsi" w:hAnsiTheme="minorHAnsi" w:cstheme="minorHAnsi"/>
          <w:sz w:val="28"/>
          <w:szCs w:val="28"/>
        </w:rPr>
      </w:pPr>
    </w:p>
    <w:p w14:paraId="5DA0477E" w14:textId="77777777" w:rsidR="00D56B64" w:rsidRPr="00D22DA8" w:rsidRDefault="009E3A1A" w:rsidP="00F1093A">
      <w:pPr>
        <w:numPr>
          <w:ilvl w:val="0"/>
          <w:numId w:val="1"/>
        </w:numPr>
        <w:spacing w:line="240" w:lineRule="auto"/>
        <w:ind w:left="426" w:hanging="426"/>
        <w:contextualSpacing/>
        <w:jc w:val="both"/>
        <w:rPr>
          <w:rFonts w:asciiTheme="minorHAnsi" w:hAnsiTheme="minorHAnsi" w:cstheme="minorHAnsi"/>
          <w:b/>
          <w:sz w:val="28"/>
          <w:szCs w:val="28"/>
        </w:rPr>
      </w:pPr>
      <w:r w:rsidRPr="00D22DA8">
        <w:rPr>
          <w:rFonts w:asciiTheme="minorHAnsi" w:hAnsiTheme="minorHAnsi" w:cstheme="minorHAnsi"/>
          <w:b/>
          <w:sz w:val="28"/>
          <w:szCs w:val="28"/>
        </w:rPr>
        <w:t>If you are off work long-term, or persistently absent</w:t>
      </w:r>
    </w:p>
    <w:p w14:paraId="68E3961F" w14:textId="77777777" w:rsidR="00D56B64" w:rsidRPr="00D22DA8" w:rsidRDefault="00D56B64" w:rsidP="00F1093A">
      <w:pPr>
        <w:spacing w:line="240" w:lineRule="auto"/>
        <w:ind w:left="720"/>
        <w:jc w:val="both"/>
        <w:rPr>
          <w:rFonts w:asciiTheme="minorHAnsi" w:hAnsiTheme="minorHAnsi" w:cstheme="minorHAnsi"/>
          <w:sz w:val="28"/>
          <w:szCs w:val="28"/>
        </w:rPr>
      </w:pPr>
    </w:p>
    <w:p w14:paraId="75B80709" w14:textId="273F4EE7" w:rsidR="0031607A"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 xml:space="preserve">.1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may have to take formal steps if you are off work sick long-term, or we are concerned about the number of days you take off for sickness or injury.</w:t>
      </w:r>
      <w:r w:rsidR="0031607A" w:rsidRPr="00D22DA8">
        <w:rPr>
          <w:rFonts w:asciiTheme="minorHAnsi" w:hAnsiTheme="minorHAnsi" w:cstheme="minorHAnsi"/>
          <w:sz w:val="28"/>
          <w:szCs w:val="28"/>
        </w:rPr>
        <w:t xml:space="preserve"> We recognise that long-term, fluctuating health conditions can cause intermittent absence and we will always take account of your situation</w:t>
      </w:r>
      <w:r w:rsidR="006D3698" w:rsidRPr="00D22DA8">
        <w:rPr>
          <w:rFonts w:asciiTheme="minorHAnsi" w:hAnsiTheme="minorHAnsi" w:cstheme="minorHAnsi"/>
          <w:sz w:val="28"/>
          <w:szCs w:val="28"/>
        </w:rPr>
        <w:t xml:space="preserve"> and support you as much </w:t>
      </w:r>
      <w:r w:rsidR="00EA671E" w:rsidRPr="00D22DA8">
        <w:rPr>
          <w:rFonts w:asciiTheme="minorHAnsi" w:hAnsiTheme="minorHAnsi" w:cstheme="minorHAnsi"/>
          <w:sz w:val="28"/>
          <w:szCs w:val="28"/>
        </w:rPr>
        <w:t xml:space="preserve">as we can. </w:t>
      </w:r>
      <w:r w:rsidR="006D3698" w:rsidRPr="00D22DA8">
        <w:rPr>
          <w:rFonts w:asciiTheme="minorHAnsi" w:hAnsiTheme="minorHAnsi" w:cstheme="minorHAnsi"/>
          <w:sz w:val="28"/>
          <w:szCs w:val="28"/>
        </w:rPr>
        <w:t xml:space="preserve"> </w:t>
      </w:r>
    </w:p>
    <w:p w14:paraId="55EDC682" w14:textId="77777777" w:rsidR="00D56B64" w:rsidRPr="00D22DA8" w:rsidRDefault="00D56B64" w:rsidP="00F1093A">
      <w:pPr>
        <w:spacing w:line="240" w:lineRule="auto"/>
        <w:jc w:val="both"/>
        <w:rPr>
          <w:rFonts w:asciiTheme="minorHAnsi" w:hAnsiTheme="minorHAnsi" w:cstheme="minorHAnsi"/>
          <w:sz w:val="28"/>
          <w:szCs w:val="28"/>
        </w:rPr>
      </w:pPr>
    </w:p>
    <w:p w14:paraId="1DE55EA4" w14:textId="40DEBC64"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.2</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w:t>
      </w:r>
      <w:r w:rsidR="00CF0B6E" w:rsidRPr="00D22DA8">
        <w:rPr>
          <w:rFonts w:asciiTheme="minorHAnsi" w:hAnsiTheme="minorHAnsi" w:cstheme="minorHAnsi"/>
          <w:sz w:val="28"/>
          <w:szCs w:val="28"/>
        </w:rPr>
        <w:t>How</w:t>
      </w:r>
      <w:proofErr w:type="gramEnd"/>
      <w:r w:rsidR="00CF0B6E" w:rsidRPr="00D22DA8">
        <w:rPr>
          <w:rFonts w:asciiTheme="minorHAnsi" w:hAnsiTheme="minorHAnsi" w:cstheme="minorHAnsi"/>
          <w:sz w:val="28"/>
          <w:szCs w:val="28"/>
        </w:rPr>
        <w:t xml:space="preserve"> we respond to absence </w:t>
      </w:r>
      <w:r w:rsidR="009E3A1A" w:rsidRPr="00D22DA8">
        <w:rPr>
          <w:rFonts w:asciiTheme="minorHAnsi" w:hAnsiTheme="minorHAnsi" w:cstheme="minorHAnsi"/>
          <w:sz w:val="28"/>
          <w:szCs w:val="28"/>
        </w:rPr>
        <w:t>depends on why you are off work and the pattern of your absences.</w:t>
      </w:r>
      <w:r w:rsidR="001D771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We may w</w:t>
      </w:r>
      <w:r w:rsidR="00803DD6" w:rsidRPr="00D22DA8">
        <w:rPr>
          <w:rFonts w:asciiTheme="minorHAnsi" w:hAnsiTheme="minorHAnsi" w:cstheme="minorHAnsi"/>
          <w:sz w:val="28"/>
          <w:szCs w:val="28"/>
        </w:rPr>
        <w:t>ant to talk informally with you</w:t>
      </w:r>
      <w:r w:rsidR="001D771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and we may get medical evidence so that we can better understand your situation. We </w:t>
      </w:r>
      <w:r w:rsidR="009E3A1A" w:rsidRPr="00D22DA8">
        <w:rPr>
          <w:rFonts w:asciiTheme="minorHAnsi" w:hAnsiTheme="minorHAnsi" w:cstheme="minorHAnsi"/>
          <w:sz w:val="28"/>
          <w:szCs w:val="28"/>
        </w:rPr>
        <w:lastRenderedPageBreak/>
        <w:t>may want formal meetings to review your absence in more detail and to explore whether we need to make reasonable adjustments to help you either return to work</w:t>
      </w:r>
      <w:r w:rsidR="008D47BF" w:rsidRPr="00D22DA8">
        <w:rPr>
          <w:rFonts w:asciiTheme="minorHAnsi" w:hAnsiTheme="minorHAnsi" w:cstheme="minorHAnsi"/>
          <w:sz w:val="28"/>
          <w:szCs w:val="28"/>
        </w:rPr>
        <w:t>,</w:t>
      </w:r>
      <w:r w:rsidR="009E3A1A" w:rsidRPr="00D22DA8">
        <w:rPr>
          <w:rFonts w:asciiTheme="minorHAnsi" w:hAnsiTheme="minorHAnsi" w:cstheme="minorHAnsi"/>
          <w:sz w:val="28"/>
          <w:szCs w:val="28"/>
        </w:rPr>
        <w:t xml:space="preserve"> or to work for longer periods.</w:t>
      </w:r>
    </w:p>
    <w:p w14:paraId="036C8542" w14:textId="77777777" w:rsidR="00D56B64" w:rsidRPr="00D22DA8" w:rsidRDefault="00D56B64" w:rsidP="00F1093A">
      <w:pPr>
        <w:spacing w:line="240" w:lineRule="auto"/>
        <w:jc w:val="both"/>
        <w:rPr>
          <w:rFonts w:asciiTheme="minorHAnsi" w:hAnsiTheme="minorHAnsi" w:cstheme="minorHAnsi"/>
          <w:sz w:val="28"/>
          <w:szCs w:val="28"/>
        </w:rPr>
      </w:pPr>
    </w:p>
    <w:p w14:paraId="7540F9FC" w14:textId="36DB9D3D"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.3</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If</w:t>
      </w:r>
      <w:proofErr w:type="gramEnd"/>
      <w:r w:rsidR="009E3A1A" w:rsidRPr="00D22DA8">
        <w:rPr>
          <w:rFonts w:asciiTheme="minorHAnsi" w:hAnsiTheme="minorHAnsi" w:cstheme="minorHAnsi"/>
          <w:sz w:val="28"/>
          <w:szCs w:val="28"/>
        </w:rPr>
        <w:t xml:space="preserve"> we want medical evidence, we will usually ask you to be examined by an occupational health </w:t>
      </w:r>
      <w:r w:rsidR="00497F64" w:rsidRPr="00D22DA8">
        <w:rPr>
          <w:rFonts w:asciiTheme="minorHAnsi" w:hAnsiTheme="minorHAnsi" w:cstheme="minorHAnsi"/>
          <w:sz w:val="28"/>
          <w:szCs w:val="28"/>
        </w:rPr>
        <w:t>expert</w:t>
      </w:r>
      <w:r w:rsidR="009E3A1A" w:rsidRPr="00D22DA8">
        <w:rPr>
          <w:rFonts w:asciiTheme="minorHAnsi" w:hAnsiTheme="minorHAnsi" w:cstheme="minorHAnsi"/>
          <w:sz w:val="28"/>
          <w:szCs w:val="28"/>
        </w:rPr>
        <w:t xml:space="preserve">, or another specialist of our choice. We will pay for this and all reports will be kept confidential. We will ask for your consent for us to have full access to medical reports and to discuss the contents with the relevant medical practitioner. You do not have to consent, but if you </w:t>
      </w:r>
      <w:proofErr w:type="gramStart"/>
      <w:r w:rsidR="009E3A1A" w:rsidRPr="00D22DA8">
        <w:rPr>
          <w:rFonts w:asciiTheme="minorHAnsi" w:hAnsiTheme="minorHAnsi" w:cstheme="minorHAnsi"/>
          <w:sz w:val="28"/>
          <w:szCs w:val="28"/>
        </w:rPr>
        <w:t>do</w:t>
      </w:r>
      <w:r w:rsidR="00EA1FEE">
        <w:rPr>
          <w:rFonts w:asciiTheme="minorHAnsi" w:hAnsiTheme="minorHAnsi" w:cstheme="minorHAnsi"/>
          <w:sz w:val="28"/>
          <w:szCs w:val="28"/>
        </w:rPr>
        <w:t>n’t</w:t>
      </w:r>
      <w:proofErr w:type="gramEnd"/>
      <w:r w:rsidR="00EA1FEE">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we will make decisions based on existing medical and other information. We will consider making reasonable adjustments to your role and/or </w:t>
      </w:r>
      <w:r w:rsidR="00B10918" w:rsidRPr="00D22DA8">
        <w:rPr>
          <w:rFonts w:asciiTheme="minorHAnsi" w:hAnsiTheme="minorHAnsi" w:cstheme="minorHAnsi"/>
          <w:sz w:val="28"/>
          <w:szCs w:val="28"/>
        </w:rPr>
        <w:t>workspace</w:t>
      </w:r>
      <w:r w:rsidR="009E3A1A" w:rsidRPr="00D22DA8">
        <w:rPr>
          <w:rFonts w:asciiTheme="minorHAnsi" w:hAnsiTheme="minorHAnsi" w:cstheme="minorHAnsi"/>
          <w:sz w:val="28"/>
          <w:szCs w:val="28"/>
        </w:rPr>
        <w:t xml:space="preserve"> if you are found to have a disability.</w:t>
      </w:r>
    </w:p>
    <w:p w14:paraId="58C31D8D" w14:textId="77777777" w:rsidR="00D56B64" w:rsidRPr="00D22DA8" w:rsidRDefault="00D56B64" w:rsidP="00F1093A">
      <w:pPr>
        <w:spacing w:line="240" w:lineRule="auto"/>
        <w:jc w:val="both"/>
        <w:rPr>
          <w:rFonts w:asciiTheme="minorHAnsi" w:hAnsiTheme="minorHAnsi" w:cstheme="minorHAnsi"/>
          <w:sz w:val="28"/>
          <w:szCs w:val="28"/>
        </w:rPr>
      </w:pPr>
    </w:p>
    <w:p w14:paraId="50517E5E" w14:textId="0B551C5C"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.4</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We</w:t>
      </w:r>
      <w:proofErr w:type="gramEnd"/>
      <w:r w:rsidR="009E3A1A" w:rsidRPr="00D22DA8">
        <w:rPr>
          <w:rFonts w:asciiTheme="minorHAnsi" w:hAnsiTheme="minorHAnsi" w:cstheme="minorHAnsi"/>
          <w:sz w:val="28"/>
          <w:szCs w:val="28"/>
        </w:rPr>
        <w:t xml:space="preserve"> understand that this process is difficult and upsetting if you suffer from a serious health condition, and you might feel as if you are being pressured into returning to work before you are ready.  We do not want to make you feel that way</w:t>
      </w:r>
      <w:r w:rsidR="00AC58BB" w:rsidRPr="00D22DA8">
        <w:rPr>
          <w:rFonts w:asciiTheme="minorHAnsi" w:hAnsiTheme="minorHAnsi" w:cstheme="minorHAnsi"/>
          <w:sz w:val="28"/>
          <w:szCs w:val="28"/>
        </w:rPr>
        <w:t xml:space="preserve"> and we want to treat you </w:t>
      </w:r>
      <w:r w:rsidR="00497F64" w:rsidRPr="00D22DA8">
        <w:rPr>
          <w:rFonts w:asciiTheme="minorHAnsi" w:hAnsiTheme="minorHAnsi" w:cstheme="minorHAnsi"/>
          <w:sz w:val="28"/>
          <w:szCs w:val="28"/>
        </w:rPr>
        <w:t>fairly</w:t>
      </w:r>
      <w:r w:rsidR="00AC58BB" w:rsidRPr="00D22DA8">
        <w:rPr>
          <w:rFonts w:asciiTheme="minorHAnsi" w:hAnsiTheme="minorHAnsi" w:cstheme="minorHAnsi"/>
          <w:sz w:val="28"/>
          <w:szCs w:val="28"/>
        </w:rPr>
        <w:t xml:space="preserve">. </w:t>
      </w:r>
      <w:r w:rsidR="00497F64" w:rsidRPr="00D22DA8">
        <w:rPr>
          <w:rFonts w:asciiTheme="minorHAnsi" w:hAnsiTheme="minorHAnsi" w:cstheme="minorHAnsi"/>
          <w:sz w:val="28"/>
          <w:szCs w:val="28"/>
        </w:rPr>
        <w:t>But</w:t>
      </w:r>
      <w:r w:rsidR="009E3A1A" w:rsidRPr="00D22DA8">
        <w:rPr>
          <w:rFonts w:asciiTheme="minorHAnsi" w:hAnsiTheme="minorHAnsi" w:cstheme="minorHAnsi"/>
          <w:sz w:val="28"/>
          <w:szCs w:val="28"/>
        </w:rPr>
        <w:t xml:space="preserve"> no business can continue employing people indefinitely if they are not able to work.  We </w:t>
      </w:r>
      <w:r w:rsidR="00AC28D5" w:rsidRPr="00D22DA8">
        <w:rPr>
          <w:rFonts w:asciiTheme="minorHAnsi" w:hAnsiTheme="minorHAnsi" w:cstheme="minorHAnsi"/>
          <w:sz w:val="28"/>
          <w:szCs w:val="28"/>
        </w:rPr>
        <w:t xml:space="preserve">aim to </w:t>
      </w:r>
      <w:r w:rsidR="00497F64" w:rsidRPr="00D22DA8">
        <w:rPr>
          <w:rFonts w:asciiTheme="minorHAnsi" w:hAnsiTheme="minorHAnsi" w:cstheme="minorHAnsi"/>
          <w:sz w:val="28"/>
          <w:szCs w:val="28"/>
        </w:rPr>
        <w:t>keep you fully informed of our thought</w:t>
      </w:r>
      <w:r w:rsidR="009E3A1A" w:rsidRPr="00D22DA8">
        <w:rPr>
          <w:rFonts w:asciiTheme="minorHAnsi" w:hAnsiTheme="minorHAnsi" w:cstheme="minorHAnsi"/>
          <w:sz w:val="28"/>
          <w:szCs w:val="28"/>
        </w:rPr>
        <w:t xml:space="preserve"> process</w:t>
      </w:r>
      <w:r w:rsidR="00497F64" w:rsidRPr="00D22DA8">
        <w:rPr>
          <w:rFonts w:asciiTheme="minorHAnsi" w:hAnsiTheme="minorHAnsi" w:cstheme="minorHAnsi"/>
          <w:sz w:val="28"/>
          <w:szCs w:val="28"/>
        </w:rPr>
        <w:t>es</w:t>
      </w:r>
      <w:r w:rsidR="00DD10A6" w:rsidRPr="00D22DA8">
        <w:rPr>
          <w:rFonts w:asciiTheme="minorHAnsi" w:hAnsiTheme="minorHAnsi" w:cstheme="minorHAnsi"/>
          <w:sz w:val="28"/>
          <w:szCs w:val="28"/>
        </w:rPr>
        <w:t xml:space="preserve"> and the potential consequences of continued absence – </w:t>
      </w:r>
      <w:r w:rsidR="002468CA" w:rsidRPr="00D22DA8">
        <w:rPr>
          <w:rFonts w:asciiTheme="minorHAnsi" w:hAnsiTheme="minorHAnsi" w:cstheme="minorHAnsi"/>
          <w:sz w:val="28"/>
          <w:szCs w:val="28"/>
        </w:rPr>
        <w:t xml:space="preserve">and, sadly, </w:t>
      </w:r>
      <w:r w:rsidR="00DD10A6" w:rsidRPr="00D22DA8">
        <w:rPr>
          <w:rFonts w:asciiTheme="minorHAnsi" w:hAnsiTheme="minorHAnsi" w:cstheme="minorHAnsi"/>
          <w:sz w:val="28"/>
          <w:szCs w:val="28"/>
        </w:rPr>
        <w:t xml:space="preserve">one </w:t>
      </w:r>
      <w:r w:rsidR="002468CA" w:rsidRPr="00D22DA8">
        <w:rPr>
          <w:rFonts w:asciiTheme="minorHAnsi" w:hAnsiTheme="minorHAnsi" w:cstheme="minorHAnsi"/>
          <w:sz w:val="28"/>
          <w:szCs w:val="28"/>
        </w:rPr>
        <w:t>consequence</w:t>
      </w:r>
      <w:r w:rsidR="00DD10A6" w:rsidRPr="00D22DA8">
        <w:rPr>
          <w:rFonts w:asciiTheme="minorHAnsi" w:hAnsiTheme="minorHAnsi" w:cstheme="minorHAnsi"/>
          <w:sz w:val="28"/>
          <w:szCs w:val="28"/>
        </w:rPr>
        <w:t xml:space="preserve"> could be dismissal. </w:t>
      </w:r>
      <w:r w:rsidR="009E3A1A" w:rsidRPr="00D22DA8">
        <w:rPr>
          <w:rFonts w:asciiTheme="minorHAnsi" w:hAnsiTheme="minorHAnsi" w:cstheme="minorHAnsi"/>
          <w:sz w:val="28"/>
          <w:szCs w:val="28"/>
        </w:rPr>
        <w:t xml:space="preserve"> </w:t>
      </w:r>
    </w:p>
    <w:p w14:paraId="6169B550" w14:textId="77777777" w:rsidR="00D56B64" w:rsidRPr="00D22DA8" w:rsidRDefault="00D56B64" w:rsidP="00F1093A">
      <w:pPr>
        <w:spacing w:line="240" w:lineRule="auto"/>
        <w:jc w:val="both"/>
        <w:rPr>
          <w:rFonts w:asciiTheme="minorHAnsi" w:hAnsiTheme="minorHAnsi" w:cstheme="minorHAnsi"/>
          <w:sz w:val="28"/>
          <w:szCs w:val="28"/>
        </w:rPr>
      </w:pPr>
    </w:p>
    <w:p w14:paraId="45D97822" w14:textId="06219F65" w:rsidR="004B5D05" w:rsidRPr="00D22DA8" w:rsidRDefault="004B5D05" w:rsidP="00F1093A">
      <w:pPr>
        <w:spacing w:line="240" w:lineRule="auto"/>
        <w:jc w:val="both"/>
        <w:rPr>
          <w:rFonts w:asciiTheme="minorHAnsi" w:hAnsiTheme="minorHAnsi" w:cstheme="minorHAnsi"/>
          <w:i/>
          <w:sz w:val="28"/>
          <w:szCs w:val="28"/>
        </w:rPr>
      </w:pPr>
      <w:r w:rsidRPr="00D22DA8">
        <w:rPr>
          <w:rFonts w:asciiTheme="minorHAnsi" w:hAnsiTheme="minorHAnsi" w:cstheme="minorHAnsi"/>
          <w:i/>
          <w:sz w:val="28"/>
          <w:szCs w:val="28"/>
        </w:rPr>
        <w:t>The procedure</w:t>
      </w:r>
    </w:p>
    <w:p w14:paraId="42E27EA7" w14:textId="77777777" w:rsidR="004B5D05" w:rsidRPr="00D22DA8" w:rsidRDefault="004B5D05" w:rsidP="00F1093A">
      <w:pPr>
        <w:spacing w:line="240" w:lineRule="auto"/>
        <w:jc w:val="both"/>
        <w:rPr>
          <w:rFonts w:asciiTheme="minorHAnsi" w:hAnsiTheme="minorHAnsi" w:cstheme="minorHAnsi"/>
          <w:i/>
          <w:sz w:val="28"/>
          <w:szCs w:val="28"/>
        </w:rPr>
      </w:pPr>
    </w:p>
    <w:p w14:paraId="2F5D9DBF" w14:textId="03789CED"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527BA9" w:rsidRPr="00D22DA8">
        <w:rPr>
          <w:rFonts w:asciiTheme="minorHAnsi" w:hAnsiTheme="minorHAnsi" w:cstheme="minorHAnsi"/>
          <w:sz w:val="28"/>
          <w:szCs w:val="28"/>
        </w:rPr>
        <w:t>.5</w:t>
      </w:r>
      <w:r w:rsidR="00F1093A" w:rsidRPr="00D22DA8">
        <w:rPr>
          <w:rFonts w:asciiTheme="minorHAnsi" w:hAnsiTheme="minorHAnsi" w:cstheme="minorHAnsi"/>
          <w:sz w:val="28"/>
          <w:szCs w:val="28"/>
        </w:rPr>
        <w:t xml:space="preserve"> </w:t>
      </w:r>
      <w:r w:rsidR="00B1091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will write to you before we hold a formal meeting and explain when, where, and why it is taking place. You must let us know as soon as possible if you can’t attend and we will try to find a</w:t>
      </w:r>
      <w:r w:rsidR="00754E9B" w:rsidRPr="00D22DA8">
        <w:rPr>
          <w:rFonts w:asciiTheme="minorHAnsi" w:hAnsiTheme="minorHAnsi" w:cstheme="minorHAnsi"/>
          <w:sz w:val="28"/>
          <w:szCs w:val="28"/>
        </w:rPr>
        <w:t>n</w:t>
      </w:r>
      <w:r w:rsidR="009E3A1A" w:rsidRPr="00D22DA8">
        <w:rPr>
          <w:rFonts w:asciiTheme="minorHAnsi" w:hAnsiTheme="minorHAnsi" w:cstheme="minorHAnsi"/>
          <w:sz w:val="28"/>
          <w:szCs w:val="28"/>
        </w:rPr>
        <w:t xml:space="preserve"> acceptable alternative date.</w:t>
      </w:r>
      <w:r w:rsidR="00CE319B">
        <w:rPr>
          <w:rFonts w:asciiTheme="minorHAnsi" w:hAnsiTheme="minorHAnsi" w:cstheme="minorHAnsi"/>
          <w:sz w:val="28"/>
          <w:szCs w:val="28"/>
        </w:rPr>
        <w:t xml:space="preserve">  </w:t>
      </w:r>
      <w:r w:rsidR="00CE319B" w:rsidRPr="00CE319B">
        <w:rPr>
          <w:rFonts w:asciiTheme="minorHAnsi" w:hAnsiTheme="minorHAnsi" w:cstheme="minorHAnsi"/>
          <w:sz w:val="28"/>
          <w:szCs w:val="28"/>
        </w:rPr>
        <w:t>If it helps you to attend the meeting, we will consider using a venue closer to your home o</w:t>
      </w:r>
      <w:r w:rsidR="00B10918">
        <w:rPr>
          <w:rFonts w:asciiTheme="minorHAnsi" w:hAnsiTheme="minorHAnsi" w:cstheme="minorHAnsi"/>
          <w:sz w:val="28"/>
          <w:szCs w:val="28"/>
        </w:rPr>
        <w:t>r conducting the meeting</w:t>
      </w:r>
      <w:r w:rsidR="00CE319B" w:rsidRPr="00CE319B">
        <w:rPr>
          <w:rFonts w:asciiTheme="minorHAnsi" w:hAnsiTheme="minorHAnsi" w:cstheme="minorHAnsi"/>
          <w:sz w:val="28"/>
          <w:szCs w:val="28"/>
        </w:rPr>
        <w:t xml:space="preserve"> through some other means. </w:t>
      </w:r>
    </w:p>
    <w:p w14:paraId="35798081" w14:textId="77777777" w:rsidR="00D56B64" w:rsidRPr="00D22DA8" w:rsidRDefault="00D56B64" w:rsidP="00F1093A">
      <w:pPr>
        <w:spacing w:line="240" w:lineRule="auto"/>
        <w:jc w:val="both"/>
        <w:rPr>
          <w:rFonts w:asciiTheme="minorHAnsi" w:hAnsiTheme="minorHAnsi" w:cstheme="minorHAnsi"/>
          <w:sz w:val="28"/>
          <w:szCs w:val="28"/>
        </w:rPr>
      </w:pPr>
    </w:p>
    <w:p w14:paraId="11439FB8" w14:textId="3DDD0D8E"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.6</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At</w:t>
      </w:r>
      <w:proofErr w:type="gramEnd"/>
      <w:r w:rsidR="009E3A1A" w:rsidRPr="00D22DA8">
        <w:rPr>
          <w:rFonts w:asciiTheme="minorHAnsi" w:hAnsiTheme="minorHAnsi" w:cstheme="minorHAnsi"/>
          <w:sz w:val="28"/>
          <w:szCs w:val="28"/>
        </w:rPr>
        <w:t xml:space="preserve"> the </w:t>
      </w:r>
      <w:r w:rsidR="00FD4A90" w:rsidRPr="00D22DA8">
        <w:rPr>
          <w:rFonts w:asciiTheme="minorHAnsi" w:hAnsiTheme="minorHAnsi" w:cstheme="minorHAnsi"/>
          <w:sz w:val="28"/>
          <w:szCs w:val="28"/>
        </w:rPr>
        <w:t xml:space="preserve">first </w:t>
      </w:r>
      <w:r w:rsidR="009E3A1A" w:rsidRPr="00D22DA8">
        <w:rPr>
          <w:rFonts w:asciiTheme="minorHAnsi" w:hAnsiTheme="minorHAnsi" w:cstheme="minorHAnsi"/>
          <w:sz w:val="28"/>
          <w:szCs w:val="28"/>
        </w:rPr>
        <w:t xml:space="preserve">meeting, we will want to discuss why you are off work, how long you expect to remain off work, and whether you are likely to be off work for the same reason in the future. We </w:t>
      </w:r>
      <w:r w:rsidR="00936807" w:rsidRPr="00D22DA8">
        <w:rPr>
          <w:rFonts w:asciiTheme="minorHAnsi" w:hAnsiTheme="minorHAnsi" w:cstheme="minorHAnsi"/>
          <w:sz w:val="28"/>
          <w:szCs w:val="28"/>
        </w:rPr>
        <w:t xml:space="preserve">may need to get medical evidence, review existing reports, </w:t>
      </w:r>
      <w:r w:rsidR="009E3A1A" w:rsidRPr="00D22DA8">
        <w:rPr>
          <w:rFonts w:asciiTheme="minorHAnsi" w:hAnsiTheme="minorHAnsi" w:cstheme="minorHAnsi"/>
          <w:sz w:val="28"/>
          <w:szCs w:val="28"/>
        </w:rPr>
        <w:t xml:space="preserve">and </w:t>
      </w:r>
      <w:r w:rsidR="00936807" w:rsidRPr="00D22DA8">
        <w:rPr>
          <w:rFonts w:asciiTheme="minorHAnsi" w:hAnsiTheme="minorHAnsi" w:cstheme="minorHAnsi"/>
          <w:sz w:val="28"/>
          <w:szCs w:val="28"/>
        </w:rPr>
        <w:t>explore whether</w:t>
      </w:r>
      <w:r w:rsidR="009E3A1A" w:rsidRPr="00D22DA8">
        <w:rPr>
          <w:rFonts w:asciiTheme="minorHAnsi" w:hAnsiTheme="minorHAnsi" w:cstheme="minorHAnsi"/>
          <w:sz w:val="28"/>
          <w:szCs w:val="28"/>
        </w:rPr>
        <w:t xml:space="preserve"> there is anything the Company can do to help improve your health and/or make it easier for you to attend work. If you have been off work long-term, we may suggest you take part in a return-to-work programme</w:t>
      </w:r>
      <w:r w:rsidR="00DB654E" w:rsidRPr="00D22DA8">
        <w:rPr>
          <w:rFonts w:asciiTheme="minorHAnsi" w:hAnsiTheme="minorHAnsi" w:cstheme="minorHAnsi"/>
          <w:sz w:val="28"/>
          <w:szCs w:val="28"/>
        </w:rPr>
        <w:t>.</w:t>
      </w:r>
      <w:r w:rsidR="009E3A1A" w:rsidRPr="00D22DA8">
        <w:rPr>
          <w:rFonts w:asciiTheme="minorHAnsi" w:hAnsiTheme="minorHAnsi" w:cstheme="minorHAnsi"/>
          <w:sz w:val="28"/>
          <w:szCs w:val="28"/>
        </w:rPr>
        <w:t xml:space="preserve"> </w:t>
      </w:r>
      <w:r w:rsidR="00DB654E" w:rsidRPr="00D22DA8">
        <w:rPr>
          <w:rFonts w:asciiTheme="minorHAnsi" w:hAnsiTheme="minorHAnsi" w:cstheme="minorHAnsi"/>
          <w:sz w:val="28"/>
          <w:szCs w:val="28"/>
        </w:rPr>
        <w:t>I</w:t>
      </w:r>
      <w:r w:rsidR="009E3A1A" w:rsidRPr="00D22DA8">
        <w:rPr>
          <w:rFonts w:asciiTheme="minorHAnsi" w:hAnsiTheme="minorHAnsi" w:cstheme="minorHAnsi"/>
          <w:sz w:val="28"/>
          <w:szCs w:val="28"/>
        </w:rPr>
        <w:t xml:space="preserve">f you are persistently absent, we may set you targets to improve your attendance against a deadline. </w:t>
      </w:r>
    </w:p>
    <w:p w14:paraId="6A531AED" w14:textId="77777777" w:rsidR="00D56B64" w:rsidRPr="00D22DA8" w:rsidRDefault="00D56B64" w:rsidP="00F1093A">
      <w:pPr>
        <w:spacing w:line="240" w:lineRule="auto"/>
        <w:jc w:val="both"/>
        <w:rPr>
          <w:rFonts w:asciiTheme="minorHAnsi" w:hAnsiTheme="minorHAnsi" w:cstheme="minorHAnsi"/>
          <w:sz w:val="28"/>
          <w:szCs w:val="28"/>
        </w:rPr>
      </w:pPr>
    </w:p>
    <w:p w14:paraId="76EFCBD4" w14:textId="7E58075D" w:rsidR="00E5467E"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 xml:space="preserve">.7 </w:t>
      </w:r>
      <w:r w:rsidR="00F1093A" w:rsidRPr="00D22DA8">
        <w:rPr>
          <w:rFonts w:asciiTheme="minorHAnsi" w:hAnsiTheme="minorHAnsi" w:cstheme="minorHAnsi"/>
          <w:sz w:val="28"/>
          <w:szCs w:val="28"/>
        </w:rPr>
        <w:t xml:space="preserve"> </w:t>
      </w:r>
      <w:r w:rsidR="00F802C9" w:rsidRPr="00D22DA8">
        <w:rPr>
          <w:rFonts w:asciiTheme="minorHAnsi" w:hAnsiTheme="minorHAnsi" w:cstheme="minorHAnsi"/>
          <w:sz w:val="28"/>
          <w:szCs w:val="28"/>
        </w:rPr>
        <w:t>We</w:t>
      </w:r>
      <w:proofErr w:type="gramEnd"/>
      <w:r w:rsidR="00F802C9" w:rsidRPr="00D22DA8">
        <w:rPr>
          <w:rFonts w:asciiTheme="minorHAnsi" w:hAnsiTheme="minorHAnsi" w:cstheme="minorHAnsi"/>
          <w:sz w:val="28"/>
          <w:szCs w:val="28"/>
        </w:rPr>
        <w:t xml:space="preserve"> may ask</w:t>
      </w:r>
      <w:r w:rsidR="00E5467E" w:rsidRPr="00D22DA8">
        <w:rPr>
          <w:rFonts w:asciiTheme="minorHAnsi" w:hAnsiTheme="minorHAnsi" w:cstheme="minorHAnsi"/>
          <w:sz w:val="28"/>
          <w:szCs w:val="28"/>
        </w:rPr>
        <w:t xml:space="preserve"> you to attend a second meeting to</w:t>
      </w:r>
      <w:r w:rsidR="00F802C9" w:rsidRPr="00D22DA8">
        <w:rPr>
          <w:rFonts w:asciiTheme="minorHAnsi" w:hAnsiTheme="minorHAnsi" w:cstheme="minorHAnsi"/>
          <w:sz w:val="28"/>
          <w:szCs w:val="28"/>
        </w:rPr>
        <w:t xml:space="preserve"> follow up on the things we discussed at the first. In particular, if you have not been able to return to work</w:t>
      </w:r>
      <w:r w:rsidR="00B10918">
        <w:rPr>
          <w:rFonts w:asciiTheme="minorHAnsi" w:hAnsiTheme="minorHAnsi" w:cstheme="minorHAnsi"/>
          <w:sz w:val="28"/>
          <w:szCs w:val="28"/>
        </w:rPr>
        <w:t xml:space="preserve"> </w:t>
      </w:r>
      <w:r w:rsidR="00F802C9" w:rsidRPr="00D22DA8">
        <w:rPr>
          <w:rFonts w:asciiTheme="minorHAnsi" w:hAnsiTheme="minorHAnsi" w:cstheme="minorHAnsi"/>
          <w:sz w:val="28"/>
          <w:szCs w:val="28"/>
        </w:rPr>
        <w:lastRenderedPageBreak/>
        <w:t xml:space="preserve">or have not met the </w:t>
      </w:r>
      <w:r w:rsidR="001B2561" w:rsidRPr="00D22DA8">
        <w:rPr>
          <w:rFonts w:asciiTheme="minorHAnsi" w:hAnsiTheme="minorHAnsi" w:cstheme="minorHAnsi"/>
          <w:sz w:val="28"/>
          <w:szCs w:val="28"/>
        </w:rPr>
        <w:t xml:space="preserve">attendance </w:t>
      </w:r>
      <w:r w:rsidR="00F802C9" w:rsidRPr="00D22DA8">
        <w:rPr>
          <w:rFonts w:asciiTheme="minorHAnsi" w:hAnsiTheme="minorHAnsi" w:cstheme="minorHAnsi"/>
          <w:sz w:val="28"/>
          <w:szCs w:val="28"/>
        </w:rPr>
        <w:t>targets set at the first meeting, we will want to talk with you about the likelihood of things improving. It will be important for us, and for</w:t>
      </w:r>
      <w:r w:rsidR="001C5112" w:rsidRPr="00D22DA8">
        <w:rPr>
          <w:rFonts w:asciiTheme="minorHAnsi" w:hAnsiTheme="minorHAnsi" w:cstheme="minorHAnsi"/>
          <w:sz w:val="28"/>
          <w:szCs w:val="28"/>
        </w:rPr>
        <w:t xml:space="preserve"> you, to try to understand</w:t>
      </w:r>
      <w:r w:rsidR="00F802C9" w:rsidRPr="00D22DA8">
        <w:rPr>
          <w:rFonts w:asciiTheme="minorHAnsi" w:hAnsiTheme="minorHAnsi" w:cstheme="minorHAnsi"/>
          <w:sz w:val="28"/>
          <w:szCs w:val="28"/>
        </w:rPr>
        <w:t xml:space="preserve"> </w:t>
      </w:r>
      <w:r w:rsidR="00CE611E" w:rsidRPr="00D22DA8">
        <w:rPr>
          <w:rFonts w:asciiTheme="minorHAnsi" w:hAnsiTheme="minorHAnsi" w:cstheme="minorHAnsi"/>
          <w:sz w:val="28"/>
          <w:szCs w:val="28"/>
        </w:rPr>
        <w:t>for</w:t>
      </w:r>
      <w:r w:rsidR="001C5112" w:rsidRPr="00D22DA8">
        <w:rPr>
          <w:rFonts w:asciiTheme="minorHAnsi" w:hAnsiTheme="minorHAnsi" w:cstheme="minorHAnsi"/>
          <w:sz w:val="28"/>
          <w:szCs w:val="28"/>
        </w:rPr>
        <w:t xml:space="preserve"> how</w:t>
      </w:r>
      <w:r w:rsidR="00CE611E" w:rsidRPr="00D22DA8">
        <w:rPr>
          <w:rFonts w:asciiTheme="minorHAnsi" w:hAnsiTheme="minorHAnsi" w:cstheme="minorHAnsi"/>
          <w:sz w:val="28"/>
          <w:szCs w:val="28"/>
        </w:rPr>
        <w:t xml:space="preserve"> </w:t>
      </w:r>
      <w:r w:rsidR="00F802C9" w:rsidRPr="00D22DA8">
        <w:rPr>
          <w:rFonts w:asciiTheme="minorHAnsi" w:hAnsiTheme="minorHAnsi" w:cstheme="minorHAnsi"/>
          <w:sz w:val="28"/>
          <w:szCs w:val="28"/>
        </w:rPr>
        <w:t>long your absence</w:t>
      </w:r>
      <w:r w:rsidR="002E76B1" w:rsidRPr="00D22DA8">
        <w:rPr>
          <w:rFonts w:asciiTheme="minorHAnsi" w:hAnsiTheme="minorHAnsi" w:cstheme="minorHAnsi"/>
          <w:sz w:val="28"/>
          <w:szCs w:val="28"/>
        </w:rPr>
        <w:t xml:space="preserve"> or pattern of absences is likely </w:t>
      </w:r>
      <w:r w:rsidR="007507B3" w:rsidRPr="00D22DA8">
        <w:rPr>
          <w:rFonts w:asciiTheme="minorHAnsi" w:hAnsiTheme="minorHAnsi" w:cstheme="minorHAnsi"/>
          <w:sz w:val="28"/>
          <w:szCs w:val="28"/>
        </w:rPr>
        <w:t xml:space="preserve">to continue, and whether there is anything else we might be able to do to help. As part of that, we may </w:t>
      </w:r>
      <w:r w:rsidR="00936807" w:rsidRPr="00D22DA8">
        <w:rPr>
          <w:rFonts w:asciiTheme="minorHAnsi" w:hAnsiTheme="minorHAnsi" w:cstheme="minorHAnsi"/>
          <w:sz w:val="28"/>
          <w:szCs w:val="28"/>
        </w:rPr>
        <w:t>need to</w:t>
      </w:r>
      <w:r w:rsidR="00E5467E" w:rsidRPr="00D22DA8">
        <w:rPr>
          <w:rFonts w:asciiTheme="minorHAnsi" w:hAnsiTheme="minorHAnsi" w:cstheme="minorHAnsi"/>
          <w:sz w:val="28"/>
          <w:szCs w:val="28"/>
        </w:rPr>
        <w:t xml:space="preserve"> review the medical evidence, commission new medical evidence, and seek </w:t>
      </w:r>
      <w:r w:rsidR="00E55991" w:rsidRPr="00D22DA8">
        <w:rPr>
          <w:rFonts w:asciiTheme="minorHAnsi" w:hAnsiTheme="minorHAnsi" w:cstheme="minorHAnsi"/>
          <w:sz w:val="28"/>
          <w:szCs w:val="28"/>
        </w:rPr>
        <w:t xml:space="preserve">specific </w:t>
      </w:r>
      <w:r w:rsidR="00E5467E" w:rsidRPr="00D22DA8">
        <w:rPr>
          <w:rFonts w:asciiTheme="minorHAnsi" w:hAnsiTheme="minorHAnsi" w:cstheme="minorHAnsi"/>
          <w:sz w:val="28"/>
          <w:szCs w:val="28"/>
        </w:rPr>
        <w:t>advice from an occupational health specialist and/or other medical professional.</w:t>
      </w:r>
      <w:r w:rsidR="00936807" w:rsidRPr="00D22DA8">
        <w:rPr>
          <w:rFonts w:asciiTheme="minorHAnsi" w:hAnsiTheme="minorHAnsi" w:cstheme="minorHAnsi"/>
          <w:sz w:val="28"/>
          <w:szCs w:val="28"/>
        </w:rPr>
        <w:t xml:space="preserve"> </w:t>
      </w:r>
      <w:r w:rsidR="00E5467E" w:rsidRPr="00D22DA8">
        <w:rPr>
          <w:rFonts w:asciiTheme="minorHAnsi" w:hAnsiTheme="minorHAnsi" w:cstheme="minorHAnsi"/>
          <w:sz w:val="28"/>
          <w:szCs w:val="28"/>
        </w:rPr>
        <w:t>We will set a timescale for re-assessi</w:t>
      </w:r>
      <w:r w:rsidR="002673D1" w:rsidRPr="00D22DA8">
        <w:rPr>
          <w:rFonts w:asciiTheme="minorHAnsi" w:hAnsiTheme="minorHAnsi" w:cstheme="minorHAnsi"/>
          <w:sz w:val="28"/>
          <w:szCs w:val="28"/>
        </w:rPr>
        <w:t>ng your</w:t>
      </w:r>
      <w:r w:rsidR="00F97EFE" w:rsidRPr="00D22DA8">
        <w:rPr>
          <w:rFonts w:asciiTheme="minorHAnsi" w:hAnsiTheme="minorHAnsi" w:cstheme="minorHAnsi"/>
          <w:sz w:val="28"/>
          <w:szCs w:val="28"/>
        </w:rPr>
        <w:t xml:space="preserve"> situation, which could (but will not necessarily) mean that we decide to schedule additional meetings before implementing paragraph 8.8 below. </w:t>
      </w:r>
      <w:r w:rsidR="0044100F" w:rsidRPr="00D22DA8">
        <w:rPr>
          <w:rFonts w:asciiTheme="minorHAnsi" w:hAnsiTheme="minorHAnsi" w:cstheme="minorHAnsi"/>
          <w:sz w:val="28"/>
          <w:szCs w:val="28"/>
        </w:rPr>
        <w:t xml:space="preserve"> We</w:t>
      </w:r>
      <w:r w:rsidR="00E5467E" w:rsidRPr="00D22DA8">
        <w:rPr>
          <w:rFonts w:asciiTheme="minorHAnsi" w:hAnsiTheme="minorHAnsi" w:cstheme="minorHAnsi"/>
          <w:sz w:val="28"/>
          <w:szCs w:val="28"/>
        </w:rPr>
        <w:t xml:space="preserve"> may warn you that </w:t>
      </w:r>
      <w:r w:rsidR="002C41BB" w:rsidRPr="00D22DA8">
        <w:rPr>
          <w:rFonts w:asciiTheme="minorHAnsi" w:hAnsiTheme="minorHAnsi" w:cstheme="minorHAnsi"/>
          <w:sz w:val="28"/>
          <w:szCs w:val="28"/>
        </w:rPr>
        <w:t>your employment could be brou</w:t>
      </w:r>
      <w:r w:rsidR="00A52CE9" w:rsidRPr="00D22DA8">
        <w:rPr>
          <w:rFonts w:asciiTheme="minorHAnsi" w:hAnsiTheme="minorHAnsi" w:cstheme="minorHAnsi"/>
          <w:sz w:val="28"/>
          <w:szCs w:val="28"/>
        </w:rPr>
        <w:t xml:space="preserve">ght to </w:t>
      </w:r>
      <w:r w:rsidR="00AF7045" w:rsidRPr="00D22DA8">
        <w:rPr>
          <w:rFonts w:asciiTheme="minorHAnsi" w:hAnsiTheme="minorHAnsi" w:cstheme="minorHAnsi"/>
          <w:sz w:val="28"/>
          <w:szCs w:val="28"/>
        </w:rPr>
        <w:t xml:space="preserve">an end </w:t>
      </w:r>
      <w:r w:rsidR="00E5467E" w:rsidRPr="00D22DA8">
        <w:rPr>
          <w:rFonts w:asciiTheme="minorHAnsi" w:hAnsiTheme="minorHAnsi" w:cstheme="minorHAnsi"/>
          <w:sz w:val="28"/>
          <w:szCs w:val="28"/>
        </w:rPr>
        <w:t>if your attendance does not improve.</w:t>
      </w:r>
    </w:p>
    <w:p w14:paraId="38B08BD5" w14:textId="77777777" w:rsidR="00F802C9" w:rsidRPr="00D22DA8" w:rsidRDefault="00F802C9" w:rsidP="00F1093A">
      <w:pPr>
        <w:spacing w:line="240" w:lineRule="auto"/>
        <w:jc w:val="both"/>
        <w:rPr>
          <w:rFonts w:asciiTheme="minorHAnsi" w:hAnsiTheme="minorHAnsi" w:cstheme="minorHAnsi"/>
          <w:sz w:val="28"/>
          <w:szCs w:val="28"/>
        </w:rPr>
      </w:pPr>
    </w:p>
    <w:p w14:paraId="113CE213" w14:textId="5B0081A0" w:rsidR="00D56B64" w:rsidRPr="00D22DA8" w:rsidRDefault="0073445B" w:rsidP="00F1093A">
      <w:pPr>
        <w:spacing w:line="240" w:lineRule="auto"/>
        <w:jc w:val="both"/>
        <w:rPr>
          <w:rFonts w:asciiTheme="minorHAnsi" w:hAnsiTheme="minorHAnsi" w:cstheme="minorHAnsi"/>
          <w:sz w:val="28"/>
          <w:szCs w:val="28"/>
        </w:rPr>
      </w:pPr>
      <w:r>
        <w:rPr>
          <w:rFonts w:asciiTheme="minorHAnsi" w:hAnsiTheme="minorHAnsi" w:cstheme="minorHAnsi"/>
          <w:sz w:val="28"/>
          <w:szCs w:val="28"/>
        </w:rPr>
        <w:t>7</w:t>
      </w:r>
      <w:r w:rsidR="00BE420E" w:rsidRPr="00D22DA8">
        <w:rPr>
          <w:rFonts w:asciiTheme="minorHAnsi" w:hAnsiTheme="minorHAnsi" w:cstheme="minorHAnsi"/>
          <w:sz w:val="28"/>
          <w:szCs w:val="28"/>
        </w:rPr>
        <w:t>.8</w:t>
      </w:r>
      <w:r w:rsidR="00BE420E" w:rsidRPr="00D22DA8">
        <w:rPr>
          <w:rFonts w:asciiTheme="minorHAnsi" w:hAnsiTheme="minorHAnsi" w:cstheme="minorHAnsi"/>
          <w:sz w:val="28"/>
          <w:szCs w:val="28"/>
        </w:rPr>
        <w:tab/>
      </w:r>
      <w:r w:rsidR="00B227F9" w:rsidRPr="00D22DA8">
        <w:rPr>
          <w:rFonts w:asciiTheme="minorHAnsi" w:hAnsiTheme="minorHAnsi" w:cstheme="minorHAnsi"/>
          <w:sz w:val="28"/>
          <w:szCs w:val="28"/>
        </w:rPr>
        <w:t>If you are</w:t>
      </w:r>
      <w:r w:rsidR="009E3A1A" w:rsidRPr="00D22DA8">
        <w:rPr>
          <w:rFonts w:asciiTheme="minorHAnsi" w:hAnsiTheme="minorHAnsi" w:cstheme="minorHAnsi"/>
          <w:sz w:val="28"/>
          <w:szCs w:val="28"/>
        </w:rPr>
        <w:t xml:space="preserve"> unable to return to work, or you fail to meet the deadline</w:t>
      </w:r>
      <w:r w:rsidR="00B227F9" w:rsidRPr="00D22DA8">
        <w:rPr>
          <w:rFonts w:asciiTheme="minorHAnsi" w:hAnsiTheme="minorHAnsi" w:cstheme="minorHAnsi"/>
          <w:sz w:val="28"/>
          <w:szCs w:val="28"/>
        </w:rPr>
        <w:t>(s)</w:t>
      </w:r>
      <w:r w:rsidR="009E3A1A" w:rsidRPr="00D22DA8">
        <w:rPr>
          <w:rFonts w:asciiTheme="minorHAnsi" w:hAnsiTheme="minorHAnsi" w:cstheme="minorHAnsi"/>
          <w:sz w:val="28"/>
          <w:szCs w:val="28"/>
        </w:rPr>
        <w:t xml:space="preserve"> set for improved attendance, </w:t>
      </w:r>
      <w:r w:rsidR="00624B32" w:rsidRPr="00D22DA8">
        <w:rPr>
          <w:rFonts w:asciiTheme="minorHAnsi" w:hAnsiTheme="minorHAnsi" w:cstheme="minorHAnsi"/>
          <w:sz w:val="28"/>
          <w:szCs w:val="28"/>
        </w:rPr>
        <w:t xml:space="preserve">we </w:t>
      </w:r>
      <w:r w:rsidR="009E3A1A" w:rsidRPr="00D22DA8">
        <w:rPr>
          <w:rFonts w:asciiTheme="minorHAnsi" w:hAnsiTheme="minorHAnsi" w:cstheme="minorHAnsi"/>
          <w:sz w:val="28"/>
          <w:szCs w:val="28"/>
        </w:rPr>
        <w:t>will ask</w:t>
      </w:r>
      <w:r w:rsidR="00624B32" w:rsidRPr="00D22DA8">
        <w:rPr>
          <w:rFonts w:asciiTheme="minorHAnsi" w:hAnsiTheme="minorHAnsi" w:cstheme="minorHAnsi"/>
          <w:sz w:val="28"/>
          <w:szCs w:val="28"/>
        </w:rPr>
        <w:t xml:space="preserve"> you</w:t>
      </w:r>
      <w:r w:rsidR="009E3A1A" w:rsidRPr="00D22DA8">
        <w:rPr>
          <w:rFonts w:asciiTheme="minorHAnsi" w:hAnsiTheme="minorHAnsi" w:cstheme="minorHAnsi"/>
          <w:sz w:val="28"/>
          <w:szCs w:val="28"/>
        </w:rPr>
        <w:t xml:space="preserve"> to attend another meeting. </w:t>
      </w:r>
      <w:r w:rsidR="00026C2D" w:rsidRPr="00D22DA8">
        <w:rPr>
          <w:rFonts w:asciiTheme="minorHAnsi" w:hAnsiTheme="minorHAnsi" w:cstheme="minorHAnsi"/>
          <w:sz w:val="28"/>
          <w:szCs w:val="28"/>
        </w:rPr>
        <w:t xml:space="preserve">If it seems to us that </w:t>
      </w:r>
      <w:r w:rsidR="009E3A1A" w:rsidRPr="00D22DA8">
        <w:rPr>
          <w:rFonts w:asciiTheme="minorHAnsi" w:hAnsiTheme="minorHAnsi" w:cstheme="minorHAnsi"/>
          <w:sz w:val="28"/>
          <w:szCs w:val="28"/>
        </w:rPr>
        <w:t>you are either unlikely to return to work</w:t>
      </w:r>
      <w:r w:rsidR="008D47BF" w:rsidRPr="00D22DA8">
        <w:rPr>
          <w:rFonts w:asciiTheme="minorHAnsi" w:hAnsiTheme="minorHAnsi" w:cstheme="minorHAnsi"/>
          <w:sz w:val="28"/>
          <w:szCs w:val="28"/>
        </w:rPr>
        <w:t>,</w:t>
      </w:r>
      <w:r w:rsidR="009E3A1A" w:rsidRPr="00D22DA8">
        <w:rPr>
          <w:rFonts w:asciiTheme="minorHAnsi" w:hAnsiTheme="minorHAnsi" w:cstheme="minorHAnsi"/>
          <w:sz w:val="28"/>
          <w:szCs w:val="28"/>
        </w:rPr>
        <w:t xml:space="preserve"> or your attendance will not improve in the short term</w:t>
      </w:r>
      <w:r w:rsidR="00026C2D" w:rsidRPr="00D22DA8">
        <w:rPr>
          <w:rFonts w:asciiTheme="minorHAnsi" w:hAnsiTheme="minorHAnsi" w:cstheme="minorHAnsi"/>
          <w:sz w:val="28"/>
          <w:szCs w:val="28"/>
        </w:rPr>
        <w:t>, we may decide to issue you with notice of dismissal</w:t>
      </w:r>
      <w:r w:rsidR="009E3A1A" w:rsidRPr="00D22DA8">
        <w:rPr>
          <w:rFonts w:asciiTheme="minorHAnsi" w:hAnsiTheme="minorHAnsi" w:cstheme="minorHAnsi"/>
          <w:sz w:val="28"/>
          <w:szCs w:val="28"/>
        </w:rPr>
        <w:t xml:space="preserve">. Before </w:t>
      </w:r>
      <w:r w:rsidR="00026C2D" w:rsidRPr="00D22DA8">
        <w:rPr>
          <w:rFonts w:asciiTheme="minorHAnsi" w:hAnsiTheme="minorHAnsi" w:cstheme="minorHAnsi"/>
          <w:sz w:val="28"/>
          <w:szCs w:val="28"/>
        </w:rPr>
        <w:t>doing so</w:t>
      </w:r>
      <w:r w:rsidR="009E3A1A" w:rsidRPr="00D22DA8">
        <w:rPr>
          <w:rFonts w:asciiTheme="minorHAnsi" w:hAnsiTheme="minorHAnsi" w:cstheme="minorHAnsi"/>
          <w:sz w:val="28"/>
          <w:szCs w:val="28"/>
        </w:rPr>
        <w:t>, we will explore redeploying you elsewhere within the Company</w:t>
      </w:r>
      <w:r w:rsidR="0072443A" w:rsidRPr="00D22DA8">
        <w:rPr>
          <w:rFonts w:asciiTheme="minorHAnsi" w:hAnsiTheme="minorHAnsi" w:cstheme="minorHAnsi"/>
          <w:sz w:val="28"/>
          <w:szCs w:val="28"/>
        </w:rPr>
        <w:t xml:space="preserve"> </w:t>
      </w:r>
      <w:r w:rsidR="00026C2D" w:rsidRPr="00D22DA8">
        <w:rPr>
          <w:rFonts w:asciiTheme="minorHAnsi" w:hAnsiTheme="minorHAnsi" w:cstheme="minorHAnsi"/>
          <w:sz w:val="28"/>
          <w:szCs w:val="28"/>
        </w:rPr>
        <w:t>(</w:t>
      </w:r>
      <w:r w:rsidR="0072443A" w:rsidRPr="00D22DA8">
        <w:rPr>
          <w:rFonts w:asciiTheme="minorHAnsi" w:hAnsiTheme="minorHAnsi" w:cstheme="minorHAnsi"/>
          <w:sz w:val="28"/>
          <w:szCs w:val="28"/>
        </w:rPr>
        <w:t>if there are any suitable roles available</w:t>
      </w:r>
      <w:r w:rsidR="00026C2D"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and we will consider any other issues you want to discuss. </w:t>
      </w:r>
    </w:p>
    <w:p w14:paraId="67B99C8F" w14:textId="77777777" w:rsidR="00D56B64" w:rsidRPr="00D22DA8" w:rsidRDefault="00D56B64" w:rsidP="00F1093A">
      <w:pPr>
        <w:spacing w:line="240" w:lineRule="auto"/>
        <w:jc w:val="both"/>
        <w:rPr>
          <w:rFonts w:asciiTheme="minorHAnsi" w:hAnsiTheme="minorHAnsi" w:cstheme="minorHAnsi"/>
          <w:sz w:val="28"/>
          <w:szCs w:val="28"/>
        </w:rPr>
      </w:pPr>
    </w:p>
    <w:p w14:paraId="56B819DA" w14:textId="0432BB1E"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w:t>
      </w:r>
      <w:r w:rsidR="00BD2732" w:rsidRPr="00D22DA8">
        <w:rPr>
          <w:rFonts w:asciiTheme="minorHAnsi" w:hAnsiTheme="minorHAnsi" w:cstheme="minorHAnsi"/>
          <w:sz w:val="28"/>
          <w:szCs w:val="28"/>
        </w:rPr>
        <w:t>9</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You</w:t>
      </w:r>
      <w:proofErr w:type="gramEnd"/>
      <w:r w:rsidR="009E3A1A" w:rsidRPr="00D22DA8">
        <w:rPr>
          <w:rFonts w:asciiTheme="minorHAnsi" w:hAnsiTheme="minorHAnsi" w:cstheme="minorHAnsi"/>
          <w:sz w:val="28"/>
          <w:szCs w:val="28"/>
        </w:rPr>
        <w:t xml:space="preserve"> may face action under the Company’s disciplinary procedure if we conclude that you are not off work for a medical condition and you are unable to offer any other satisfactory explanation</w:t>
      </w:r>
      <w:r w:rsidR="00052E53" w:rsidRPr="00D22DA8">
        <w:rPr>
          <w:rFonts w:asciiTheme="minorHAnsi" w:hAnsiTheme="minorHAnsi" w:cstheme="minorHAnsi"/>
          <w:sz w:val="28"/>
          <w:szCs w:val="28"/>
        </w:rPr>
        <w:t xml:space="preserve"> and/or have </w:t>
      </w:r>
      <w:r w:rsidR="0081329C" w:rsidRPr="00D22DA8">
        <w:rPr>
          <w:rFonts w:asciiTheme="minorHAnsi" w:hAnsiTheme="minorHAnsi" w:cstheme="minorHAnsi"/>
          <w:sz w:val="28"/>
          <w:szCs w:val="28"/>
        </w:rPr>
        <w:t xml:space="preserve">falsely </w:t>
      </w:r>
      <w:r w:rsidR="00052E53" w:rsidRPr="00D22DA8">
        <w:rPr>
          <w:rFonts w:asciiTheme="minorHAnsi" w:hAnsiTheme="minorHAnsi" w:cstheme="minorHAnsi"/>
          <w:sz w:val="28"/>
          <w:szCs w:val="28"/>
        </w:rPr>
        <w:t xml:space="preserve">claimed </w:t>
      </w:r>
      <w:r w:rsidR="0081329C" w:rsidRPr="00D22DA8">
        <w:rPr>
          <w:rFonts w:asciiTheme="minorHAnsi" w:hAnsiTheme="minorHAnsi" w:cstheme="minorHAnsi"/>
          <w:sz w:val="28"/>
          <w:szCs w:val="28"/>
        </w:rPr>
        <w:t>sick pay</w:t>
      </w:r>
      <w:r w:rsidR="009E3A1A" w:rsidRPr="00D22DA8">
        <w:rPr>
          <w:rFonts w:asciiTheme="minorHAnsi" w:hAnsiTheme="minorHAnsi" w:cstheme="minorHAnsi"/>
          <w:sz w:val="28"/>
          <w:szCs w:val="28"/>
        </w:rPr>
        <w:t>. This may lead to your dismissal for misconduct or gross misconduct.</w:t>
      </w:r>
    </w:p>
    <w:p w14:paraId="6FC49C5B" w14:textId="77777777" w:rsidR="00D56B64" w:rsidRPr="00D22DA8" w:rsidRDefault="00D56B64" w:rsidP="00F1093A">
      <w:pPr>
        <w:spacing w:line="240" w:lineRule="auto"/>
        <w:jc w:val="both"/>
        <w:rPr>
          <w:rFonts w:asciiTheme="minorHAnsi" w:hAnsiTheme="minorHAnsi" w:cstheme="minorHAnsi"/>
          <w:sz w:val="28"/>
          <w:szCs w:val="28"/>
        </w:rPr>
      </w:pPr>
    </w:p>
    <w:p w14:paraId="64AF38EE"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Your right to appeal</w:t>
      </w:r>
    </w:p>
    <w:p w14:paraId="55308E55" w14:textId="77777777" w:rsidR="00F1093A" w:rsidRPr="00D22DA8" w:rsidRDefault="00F1093A" w:rsidP="00F1093A">
      <w:pPr>
        <w:spacing w:line="240" w:lineRule="auto"/>
        <w:jc w:val="both"/>
        <w:rPr>
          <w:rFonts w:asciiTheme="minorHAnsi" w:hAnsiTheme="minorHAnsi" w:cstheme="minorHAnsi"/>
          <w:sz w:val="28"/>
          <w:szCs w:val="28"/>
        </w:rPr>
      </w:pPr>
    </w:p>
    <w:p w14:paraId="6506DBEE" w14:textId="41DE1ABB"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w:t>
      </w:r>
      <w:r w:rsidR="0017565C">
        <w:rPr>
          <w:rFonts w:asciiTheme="minorHAnsi" w:hAnsiTheme="minorHAnsi" w:cstheme="minorHAnsi"/>
          <w:sz w:val="28"/>
          <w:szCs w:val="28"/>
        </w:rPr>
        <w:t>10</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You</w:t>
      </w:r>
      <w:proofErr w:type="gramEnd"/>
      <w:r w:rsidR="009E3A1A" w:rsidRPr="00D22DA8">
        <w:rPr>
          <w:rFonts w:asciiTheme="minorHAnsi" w:hAnsiTheme="minorHAnsi" w:cstheme="minorHAnsi"/>
          <w:sz w:val="28"/>
          <w:szCs w:val="28"/>
        </w:rPr>
        <w:t xml:space="preserve"> have the right to appeal </w:t>
      </w:r>
      <w:r w:rsidR="004F5BB6" w:rsidRPr="00D22DA8">
        <w:rPr>
          <w:rFonts w:asciiTheme="minorHAnsi" w:hAnsiTheme="minorHAnsi" w:cstheme="minorHAnsi"/>
          <w:sz w:val="28"/>
          <w:szCs w:val="28"/>
        </w:rPr>
        <w:t xml:space="preserve">a decision to dismiss you or issue you with a warning because of your </w:t>
      </w:r>
      <w:r w:rsidR="009E3A1A" w:rsidRPr="00D22DA8">
        <w:rPr>
          <w:rFonts w:asciiTheme="minorHAnsi" w:hAnsiTheme="minorHAnsi" w:cstheme="minorHAnsi"/>
          <w:sz w:val="28"/>
          <w:szCs w:val="28"/>
        </w:rPr>
        <w:t xml:space="preserve">absence. To do this, you need to respond within a week of being told </w:t>
      </w:r>
      <w:r w:rsidR="001C32B6" w:rsidRPr="00D22DA8">
        <w:rPr>
          <w:rFonts w:asciiTheme="minorHAnsi" w:hAnsiTheme="minorHAnsi" w:cstheme="minorHAnsi"/>
          <w:sz w:val="28"/>
          <w:szCs w:val="28"/>
        </w:rPr>
        <w:t>the decision</w:t>
      </w:r>
      <w:r w:rsidR="009E3A1A" w:rsidRPr="00D22DA8">
        <w:rPr>
          <w:rFonts w:asciiTheme="minorHAnsi" w:hAnsiTheme="minorHAnsi" w:cstheme="minorHAnsi"/>
          <w:sz w:val="28"/>
          <w:szCs w:val="28"/>
        </w:rPr>
        <w:t xml:space="preserve"> by writing directly to whoever is named in the letter you received. In your response to that letter, you must explain exactly why you are appealing. </w:t>
      </w:r>
    </w:p>
    <w:p w14:paraId="53302D60" w14:textId="77777777" w:rsidR="00D56B64" w:rsidRPr="00D22DA8" w:rsidRDefault="00D56B64" w:rsidP="00F1093A">
      <w:pPr>
        <w:spacing w:line="240" w:lineRule="auto"/>
        <w:jc w:val="both"/>
        <w:rPr>
          <w:rFonts w:asciiTheme="minorHAnsi" w:hAnsiTheme="minorHAnsi" w:cstheme="minorHAnsi"/>
          <w:sz w:val="28"/>
          <w:szCs w:val="28"/>
        </w:rPr>
      </w:pPr>
    </w:p>
    <w:p w14:paraId="7A4995A3" w14:textId="1E7BA415"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w:t>
      </w:r>
      <w:r w:rsidR="00A33328" w:rsidRPr="00D22DA8">
        <w:rPr>
          <w:rFonts w:asciiTheme="minorHAnsi" w:hAnsiTheme="minorHAnsi" w:cstheme="minorHAnsi"/>
          <w:sz w:val="28"/>
          <w:szCs w:val="28"/>
        </w:rPr>
        <w:t>1</w:t>
      </w:r>
      <w:r w:rsidR="0017565C">
        <w:rPr>
          <w:rFonts w:asciiTheme="minorHAnsi" w:hAnsiTheme="minorHAnsi" w:cstheme="minorHAnsi"/>
          <w:sz w:val="28"/>
          <w:szCs w:val="28"/>
        </w:rPr>
        <w:t>1</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Wherever</w:t>
      </w:r>
      <w:proofErr w:type="gramEnd"/>
      <w:r w:rsidR="009E3A1A" w:rsidRPr="00D22DA8">
        <w:rPr>
          <w:rFonts w:asciiTheme="minorHAnsi" w:hAnsiTheme="minorHAnsi" w:cstheme="minorHAnsi"/>
          <w:sz w:val="28"/>
          <w:szCs w:val="28"/>
        </w:rPr>
        <w:t xml:space="preserve"> possible, the appeal hearing meeting will not be led by the manager who took the decision</w:t>
      </w:r>
      <w:r w:rsidR="00905CA3" w:rsidRPr="00D22DA8">
        <w:rPr>
          <w:rFonts w:asciiTheme="minorHAnsi" w:hAnsiTheme="minorHAnsi" w:cstheme="minorHAnsi"/>
          <w:sz w:val="28"/>
          <w:szCs w:val="28"/>
        </w:rPr>
        <w:t>.</w:t>
      </w:r>
      <w:r w:rsidR="009E3A1A" w:rsidRPr="00D22DA8">
        <w:rPr>
          <w:rFonts w:asciiTheme="minorHAnsi" w:hAnsiTheme="minorHAnsi" w:cstheme="minorHAnsi"/>
          <w:sz w:val="28"/>
          <w:szCs w:val="28"/>
        </w:rPr>
        <w:t xml:space="preserve">. </w:t>
      </w:r>
      <w:r w:rsidR="003B40A9" w:rsidRPr="00D22DA8">
        <w:rPr>
          <w:rFonts w:asciiTheme="minorHAnsi" w:hAnsiTheme="minorHAnsi" w:cstheme="minorHAnsi"/>
          <w:sz w:val="28"/>
          <w:szCs w:val="28"/>
        </w:rPr>
        <w:t>Our</w:t>
      </w:r>
      <w:r w:rsidR="009E3A1A" w:rsidRPr="00D22DA8">
        <w:rPr>
          <w:rFonts w:asciiTheme="minorHAnsi" w:hAnsiTheme="minorHAnsi" w:cstheme="minorHAnsi"/>
          <w:sz w:val="28"/>
          <w:szCs w:val="28"/>
        </w:rPr>
        <w:t xml:space="preserve"> final decision will be sent to you in writing</w:t>
      </w:r>
      <w:r w:rsidR="003B40A9" w:rsidRPr="00D22DA8">
        <w:rPr>
          <w:rFonts w:asciiTheme="minorHAnsi" w:hAnsiTheme="minorHAnsi" w:cstheme="minorHAnsi"/>
          <w:sz w:val="28"/>
          <w:szCs w:val="28"/>
        </w:rPr>
        <w:t>,</w:t>
      </w:r>
      <w:r w:rsidR="009E3A1A" w:rsidRPr="00D22DA8">
        <w:rPr>
          <w:rFonts w:asciiTheme="minorHAnsi" w:hAnsiTheme="minorHAnsi" w:cstheme="minorHAnsi"/>
          <w:sz w:val="28"/>
          <w:szCs w:val="28"/>
        </w:rPr>
        <w:t xml:space="preserve"> and we try to do this within two weeks of the appeal hearing. You do not have any further right </w:t>
      </w:r>
      <w:r w:rsidR="0020110D" w:rsidRPr="00D22DA8">
        <w:rPr>
          <w:rFonts w:asciiTheme="minorHAnsi" w:hAnsiTheme="minorHAnsi" w:cstheme="minorHAnsi"/>
          <w:sz w:val="28"/>
          <w:szCs w:val="28"/>
        </w:rPr>
        <w:t xml:space="preserve">of appeal. </w:t>
      </w:r>
      <w:r w:rsidR="009E3A1A" w:rsidRPr="00D22DA8">
        <w:rPr>
          <w:rFonts w:asciiTheme="minorHAnsi" w:hAnsiTheme="minorHAnsi" w:cstheme="minorHAnsi"/>
          <w:sz w:val="28"/>
          <w:szCs w:val="28"/>
        </w:rPr>
        <w:t xml:space="preserve"> </w:t>
      </w:r>
    </w:p>
    <w:p w14:paraId="73FE7F47" w14:textId="77777777" w:rsidR="007A1DEF" w:rsidRPr="00D22DA8" w:rsidRDefault="007A1DEF" w:rsidP="00F1093A">
      <w:pPr>
        <w:spacing w:line="240" w:lineRule="auto"/>
        <w:jc w:val="both"/>
        <w:rPr>
          <w:rFonts w:asciiTheme="minorHAnsi" w:hAnsiTheme="minorHAnsi" w:cstheme="minorHAnsi"/>
          <w:sz w:val="28"/>
          <w:szCs w:val="28"/>
        </w:rPr>
      </w:pPr>
    </w:p>
    <w:p w14:paraId="2D1FAFEB"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Your right to be accompanied</w:t>
      </w:r>
    </w:p>
    <w:p w14:paraId="33AC9C7E" w14:textId="77777777" w:rsidR="00D56B64" w:rsidRPr="00D22DA8" w:rsidRDefault="00D56B64" w:rsidP="00F1093A">
      <w:pPr>
        <w:spacing w:line="240" w:lineRule="auto"/>
        <w:jc w:val="both"/>
        <w:rPr>
          <w:rFonts w:asciiTheme="minorHAnsi" w:hAnsiTheme="minorHAnsi" w:cstheme="minorHAnsi"/>
          <w:sz w:val="28"/>
          <w:szCs w:val="28"/>
        </w:rPr>
      </w:pPr>
    </w:p>
    <w:p w14:paraId="7FFC6A9B" w14:textId="5E0DD806"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lastRenderedPageBreak/>
        <w:t>7</w:t>
      </w:r>
      <w:r w:rsidR="009E3A1A" w:rsidRPr="00D22DA8">
        <w:rPr>
          <w:rFonts w:asciiTheme="minorHAnsi" w:hAnsiTheme="minorHAnsi" w:cstheme="minorHAnsi"/>
          <w:sz w:val="28"/>
          <w:szCs w:val="28"/>
        </w:rPr>
        <w:t>.1</w:t>
      </w:r>
      <w:r w:rsidR="0017565C">
        <w:rPr>
          <w:rFonts w:asciiTheme="minorHAnsi" w:hAnsiTheme="minorHAnsi" w:cstheme="minorHAnsi"/>
          <w:sz w:val="28"/>
          <w:szCs w:val="28"/>
        </w:rPr>
        <w:t>2</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You</w:t>
      </w:r>
      <w:proofErr w:type="gramEnd"/>
      <w:r w:rsidR="009E3A1A" w:rsidRPr="00D22DA8">
        <w:rPr>
          <w:rFonts w:asciiTheme="minorHAnsi" w:hAnsiTheme="minorHAnsi" w:cstheme="minorHAnsi"/>
          <w:sz w:val="28"/>
          <w:szCs w:val="28"/>
        </w:rPr>
        <w:t xml:space="preserve"> have the right to take a colleague or a trade union representative with you to any formal meeting called under this procedure, including the appeal meeting. You should tell us as soon as possible who will accompany you and it is your responsibility to arrange for them to attend. If you choose a work colleague, we will not prevent them from attending, but we may rearrange the meeting if their absence from work </w:t>
      </w:r>
      <w:r w:rsidR="00122CA9" w:rsidRPr="00D22DA8">
        <w:rPr>
          <w:rFonts w:asciiTheme="minorHAnsi" w:hAnsiTheme="minorHAnsi" w:cstheme="minorHAnsi"/>
          <w:sz w:val="28"/>
          <w:szCs w:val="28"/>
        </w:rPr>
        <w:t xml:space="preserve">could </w:t>
      </w:r>
      <w:r w:rsidR="009E3A1A" w:rsidRPr="00D22DA8">
        <w:rPr>
          <w:rFonts w:asciiTheme="minorHAnsi" w:hAnsiTheme="minorHAnsi" w:cstheme="minorHAnsi"/>
          <w:sz w:val="28"/>
          <w:szCs w:val="28"/>
        </w:rPr>
        <w:t xml:space="preserve">cause operational problems. </w:t>
      </w:r>
    </w:p>
    <w:p w14:paraId="1192BE8A" w14:textId="77777777" w:rsidR="00D56B64" w:rsidRPr="00D22DA8" w:rsidRDefault="00D56B64" w:rsidP="00F1093A">
      <w:pPr>
        <w:spacing w:line="240" w:lineRule="auto"/>
        <w:jc w:val="both"/>
        <w:rPr>
          <w:rFonts w:asciiTheme="minorHAnsi" w:hAnsiTheme="minorHAnsi" w:cstheme="minorHAnsi"/>
          <w:sz w:val="28"/>
          <w:szCs w:val="28"/>
        </w:rPr>
      </w:pPr>
    </w:p>
    <w:p w14:paraId="45A45BEB" w14:textId="337412EC"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7</w:t>
      </w:r>
      <w:r w:rsidR="009E3A1A" w:rsidRPr="00D22DA8">
        <w:rPr>
          <w:rFonts w:asciiTheme="minorHAnsi" w:hAnsiTheme="minorHAnsi" w:cstheme="minorHAnsi"/>
          <w:sz w:val="28"/>
          <w:szCs w:val="28"/>
        </w:rPr>
        <w:t>.1</w:t>
      </w:r>
      <w:r w:rsidR="0017565C">
        <w:rPr>
          <w:rFonts w:asciiTheme="minorHAnsi" w:hAnsiTheme="minorHAnsi" w:cstheme="minorHAnsi"/>
          <w:sz w:val="28"/>
          <w:szCs w:val="28"/>
        </w:rPr>
        <w:t>3</w:t>
      </w:r>
      <w:r w:rsidR="009E3A1A" w:rsidRPr="00D22DA8">
        <w:rPr>
          <w:rFonts w:asciiTheme="minorHAnsi" w:hAnsiTheme="minorHAnsi" w:cstheme="minorHAnsi"/>
          <w:sz w:val="28"/>
          <w:szCs w:val="28"/>
        </w:rPr>
        <w:t xml:space="preserve">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Your</w:t>
      </w:r>
      <w:proofErr w:type="gramEnd"/>
      <w:r w:rsidR="009E3A1A" w:rsidRPr="00D22DA8">
        <w:rPr>
          <w:rFonts w:asciiTheme="minorHAnsi" w:hAnsiTheme="minorHAnsi" w:cstheme="minorHAnsi"/>
          <w:sz w:val="28"/>
          <w:szCs w:val="28"/>
        </w:rPr>
        <w:t xml:space="preserve"> colleague or union rep</w:t>
      </w:r>
      <w:r w:rsidR="00362788" w:rsidRPr="00D22DA8">
        <w:rPr>
          <w:rFonts w:asciiTheme="minorHAnsi" w:hAnsiTheme="minorHAnsi" w:cstheme="minorHAnsi"/>
          <w:sz w:val="28"/>
          <w:szCs w:val="28"/>
        </w:rPr>
        <w:t>resentative</w:t>
      </w:r>
      <w:r w:rsidR="009E3A1A" w:rsidRPr="00D22DA8">
        <w:rPr>
          <w:rFonts w:asciiTheme="minorHAnsi" w:hAnsiTheme="minorHAnsi" w:cstheme="minorHAnsi"/>
          <w:sz w:val="28"/>
          <w:szCs w:val="28"/>
        </w:rPr>
        <w:t xml:space="preserve"> can, if </w:t>
      </w:r>
      <w:r w:rsidR="00CF4185" w:rsidRPr="00D22DA8">
        <w:rPr>
          <w:rFonts w:asciiTheme="minorHAnsi" w:hAnsiTheme="minorHAnsi" w:cstheme="minorHAnsi"/>
          <w:sz w:val="28"/>
          <w:szCs w:val="28"/>
        </w:rPr>
        <w:t>you prefer,</w:t>
      </w:r>
      <w:r w:rsidR="009E3A1A" w:rsidRPr="00D22DA8">
        <w:rPr>
          <w:rFonts w:asciiTheme="minorHAnsi" w:hAnsiTheme="minorHAnsi" w:cstheme="minorHAnsi"/>
          <w:sz w:val="28"/>
          <w:szCs w:val="28"/>
        </w:rPr>
        <w:t xml:space="preserve"> explain the key points of your case to the meeting and can respond on your behalf. You can also confer with them during the meetings. </w:t>
      </w:r>
      <w:r w:rsidR="00CF4185" w:rsidRPr="00D22DA8">
        <w:rPr>
          <w:rFonts w:asciiTheme="minorHAnsi" w:hAnsiTheme="minorHAnsi" w:cstheme="minorHAnsi"/>
          <w:sz w:val="28"/>
          <w:szCs w:val="28"/>
        </w:rPr>
        <w:t>However, t</w:t>
      </w:r>
      <w:r w:rsidR="009E3A1A" w:rsidRPr="00D22DA8">
        <w:rPr>
          <w:rFonts w:asciiTheme="minorHAnsi" w:hAnsiTheme="minorHAnsi" w:cstheme="minorHAnsi"/>
          <w:sz w:val="28"/>
          <w:szCs w:val="28"/>
        </w:rPr>
        <w:t xml:space="preserve">hey must not answer questions put directly to you or try to prevent </w:t>
      </w:r>
      <w:r w:rsidR="00CF4185" w:rsidRPr="00D22DA8">
        <w:rPr>
          <w:rFonts w:asciiTheme="minorHAnsi" w:hAnsiTheme="minorHAnsi" w:cstheme="minorHAnsi"/>
          <w:sz w:val="28"/>
          <w:szCs w:val="28"/>
        </w:rPr>
        <w:t>us</w:t>
      </w:r>
      <w:r w:rsidR="009E3A1A" w:rsidRPr="00D22DA8">
        <w:rPr>
          <w:rFonts w:asciiTheme="minorHAnsi" w:hAnsiTheme="minorHAnsi" w:cstheme="minorHAnsi"/>
          <w:sz w:val="28"/>
          <w:szCs w:val="28"/>
        </w:rPr>
        <w:t xml:space="preserve"> asking questions or outlining </w:t>
      </w:r>
      <w:r w:rsidR="00CF4185" w:rsidRPr="00D22DA8">
        <w:rPr>
          <w:rFonts w:asciiTheme="minorHAnsi" w:hAnsiTheme="minorHAnsi" w:cstheme="minorHAnsi"/>
          <w:sz w:val="28"/>
          <w:szCs w:val="28"/>
        </w:rPr>
        <w:t>our</w:t>
      </w:r>
      <w:r w:rsidR="009E3A1A" w:rsidRPr="00D22DA8">
        <w:rPr>
          <w:rFonts w:asciiTheme="minorHAnsi" w:hAnsiTheme="minorHAnsi" w:cstheme="minorHAnsi"/>
          <w:sz w:val="28"/>
          <w:szCs w:val="28"/>
        </w:rPr>
        <w:t xml:space="preserve"> arguments.</w:t>
      </w:r>
    </w:p>
    <w:p w14:paraId="4D673185" w14:textId="77777777" w:rsidR="00D56B64" w:rsidRPr="00D22DA8" w:rsidRDefault="00D56B64" w:rsidP="00F1093A">
      <w:pPr>
        <w:spacing w:line="240" w:lineRule="auto"/>
        <w:jc w:val="both"/>
        <w:rPr>
          <w:rFonts w:asciiTheme="minorHAnsi" w:hAnsiTheme="minorHAnsi" w:cstheme="minorHAnsi"/>
          <w:sz w:val="28"/>
          <w:szCs w:val="28"/>
        </w:rPr>
      </w:pPr>
    </w:p>
    <w:p w14:paraId="0AE38B6B" w14:textId="54475978" w:rsidR="00D56B64" w:rsidRPr="0073445B" w:rsidRDefault="009E3A1A" w:rsidP="0073445B">
      <w:pPr>
        <w:pStyle w:val="ListParagraph"/>
        <w:numPr>
          <w:ilvl w:val="0"/>
          <w:numId w:val="1"/>
        </w:numPr>
        <w:spacing w:line="240" w:lineRule="auto"/>
        <w:ind w:left="426" w:hanging="436"/>
        <w:jc w:val="both"/>
        <w:rPr>
          <w:rFonts w:asciiTheme="minorHAnsi" w:hAnsiTheme="minorHAnsi" w:cstheme="minorHAnsi"/>
          <w:b/>
          <w:sz w:val="28"/>
          <w:szCs w:val="28"/>
        </w:rPr>
      </w:pPr>
      <w:r w:rsidRPr="0073445B">
        <w:rPr>
          <w:rFonts w:asciiTheme="minorHAnsi" w:hAnsiTheme="minorHAnsi" w:cstheme="minorHAnsi"/>
          <w:b/>
          <w:sz w:val="28"/>
          <w:szCs w:val="28"/>
        </w:rPr>
        <w:t>Other types of absence from work</w:t>
      </w:r>
    </w:p>
    <w:p w14:paraId="56684204" w14:textId="77777777" w:rsidR="00D56B64" w:rsidRPr="00D22DA8" w:rsidRDefault="00D56B64" w:rsidP="00F1093A">
      <w:pPr>
        <w:spacing w:line="240" w:lineRule="auto"/>
        <w:jc w:val="both"/>
        <w:rPr>
          <w:rFonts w:asciiTheme="minorHAnsi" w:hAnsiTheme="minorHAnsi" w:cstheme="minorHAnsi"/>
          <w:sz w:val="28"/>
          <w:szCs w:val="28"/>
        </w:rPr>
      </w:pPr>
    </w:p>
    <w:p w14:paraId="78B96B7E"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Jury service</w:t>
      </w:r>
    </w:p>
    <w:p w14:paraId="7C5DAB05" w14:textId="77777777" w:rsidR="00D56B64" w:rsidRPr="00D22DA8" w:rsidRDefault="00D56B64" w:rsidP="00F1093A">
      <w:pPr>
        <w:spacing w:line="240" w:lineRule="auto"/>
        <w:jc w:val="both"/>
        <w:rPr>
          <w:rFonts w:asciiTheme="minorHAnsi" w:hAnsiTheme="minorHAnsi" w:cstheme="minorHAnsi"/>
          <w:sz w:val="28"/>
          <w:szCs w:val="28"/>
        </w:rPr>
      </w:pPr>
    </w:p>
    <w:p w14:paraId="3076CE89" w14:textId="610C4487" w:rsidR="00D56B64" w:rsidRPr="00D22DA8" w:rsidRDefault="0073445B" w:rsidP="00F1093A">
      <w:pPr>
        <w:spacing w:line="240" w:lineRule="auto"/>
        <w:jc w:val="both"/>
        <w:rPr>
          <w:rFonts w:asciiTheme="minorHAnsi" w:hAnsiTheme="minorHAnsi" w:cstheme="minorHAnsi"/>
          <w:b/>
          <w:sz w:val="28"/>
          <w:szCs w:val="28"/>
        </w:rPr>
      </w:pPr>
      <w:proofErr w:type="gramStart"/>
      <w:r>
        <w:rPr>
          <w:rFonts w:asciiTheme="minorHAnsi" w:hAnsiTheme="minorHAnsi" w:cstheme="minorHAnsi"/>
          <w:sz w:val="28"/>
          <w:szCs w:val="28"/>
        </w:rPr>
        <w:t>8</w:t>
      </w:r>
      <w:r w:rsidR="009E3A1A" w:rsidRPr="00D22DA8">
        <w:rPr>
          <w:rFonts w:asciiTheme="minorHAnsi" w:hAnsiTheme="minorHAnsi" w:cstheme="minorHAnsi"/>
          <w:sz w:val="28"/>
          <w:szCs w:val="28"/>
        </w:rPr>
        <w:t xml:space="preserve">.1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If</w:t>
      </w:r>
      <w:proofErr w:type="gramEnd"/>
      <w:r w:rsidR="009E3A1A" w:rsidRPr="00D22DA8">
        <w:rPr>
          <w:rFonts w:asciiTheme="minorHAnsi" w:hAnsiTheme="minorHAnsi" w:cstheme="minorHAnsi"/>
          <w:sz w:val="28"/>
          <w:szCs w:val="28"/>
        </w:rPr>
        <w:t xml:space="preserve"> you are called for jury service, you must tell your manager as soon as possible. While you are on jury service, you will </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receive full pay, minus any allowances paid by the court</w:t>
      </w:r>
      <w:r w:rsidR="009E3A1A" w:rsidRPr="00D22DA8">
        <w:rPr>
          <w:rFonts w:asciiTheme="minorHAnsi" w:hAnsiTheme="minorHAnsi" w:cstheme="minorHAnsi"/>
          <w:b/>
          <w:sz w:val="28"/>
          <w:szCs w:val="28"/>
        </w:rPr>
        <w:t>] [</w:t>
      </w:r>
      <w:r w:rsidR="00F1093A" w:rsidRPr="00D22DA8">
        <w:rPr>
          <w:rFonts w:asciiTheme="minorHAnsi" w:hAnsiTheme="minorHAnsi" w:cstheme="minorHAnsi"/>
          <w:b/>
          <w:sz w:val="28"/>
          <w:szCs w:val="28"/>
        </w:rPr>
        <w:t>or</w:t>
      </w:r>
      <w:r w:rsidR="009E3A1A" w:rsidRPr="00D22DA8">
        <w:rPr>
          <w:rFonts w:asciiTheme="minorHAnsi" w:hAnsiTheme="minorHAnsi" w:cstheme="minorHAnsi"/>
          <w:b/>
          <w:sz w:val="28"/>
          <w:szCs w:val="28"/>
        </w:rPr>
        <w:t>] [</w:t>
      </w:r>
      <w:r w:rsidR="009E3A1A" w:rsidRPr="00D22DA8">
        <w:rPr>
          <w:rFonts w:asciiTheme="minorHAnsi" w:hAnsiTheme="minorHAnsi" w:cstheme="minorHAnsi"/>
          <w:sz w:val="28"/>
          <w:szCs w:val="28"/>
        </w:rPr>
        <w:t>not be paid and should therefore claim all allowances made available by the court</w:t>
      </w:r>
      <w:r w:rsidR="009E3A1A" w:rsidRPr="00D22DA8">
        <w:rPr>
          <w:rFonts w:asciiTheme="minorHAnsi" w:hAnsiTheme="minorHAnsi" w:cstheme="minorHAnsi"/>
          <w:b/>
          <w:sz w:val="28"/>
          <w:szCs w:val="28"/>
        </w:rPr>
        <w:t>]</w:t>
      </w:r>
      <w:r w:rsidR="00B0636F">
        <w:rPr>
          <w:rFonts w:asciiTheme="minorHAnsi" w:hAnsiTheme="minorHAnsi" w:cstheme="minorHAnsi"/>
          <w:b/>
          <w:sz w:val="28"/>
          <w:szCs w:val="28"/>
        </w:rPr>
        <w:t>.</w:t>
      </w:r>
    </w:p>
    <w:p w14:paraId="146975A3" w14:textId="77777777" w:rsidR="00FD0A6C" w:rsidRPr="00D22DA8" w:rsidRDefault="00FD0A6C" w:rsidP="00F1093A">
      <w:pPr>
        <w:spacing w:line="240" w:lineRule="auto"/>
        <w:jc w:val="both"/>
        <w:rPr>
          <w:rFonts w:asciiTheme="minorHAnsi" w:hAnsiTheme="minorHAnsi" w:cstheme="minorHAnsi"/>
          <w:sz w:val="28"/>
          <w:szCs w:val="28"/>
        </w:rPr>
      </w:pPr>
    </w:p>
    <w:p w14:paraId="5F0B38B9"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Other public duties</w:t>
      </w:r>
    </w:p>
    <w:p w14:paraId="4C8BFBFB" w14:textId="77777777" w:rsidR="00D56B64" w:rsidRPr="00D22DA8" w:rsidRDefault="00D56B64" w:rsidP="00F1093A">
      <w:pPr>
        <w:spacing w:line="240" w:lineRule="auto"/>
        <w:jc w:val="both"/>
        <w:rPr>
          <w:rFonts w:asciiTheme="minorHAnsi" w:hAnsiTheme="minorHAnsi" w:cstheme="minorHAnsi"/>
          <w:sz w:val="28"/>
          <w:szCs w:val="28"/>
        </w:rPr>
      </w:pPr>
    </w:p>
    <w:p w14:paraId="314E9FCE" w14:textId="5D87462F"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8</w:t>
      </w:r>
      <w:r w:rsidR="009E3A1A" w:rsidRPr="00D22DA8">
        <w:rPr>
          <w:rFonts w:asciiTheme="minorHAnsi" w:hAnsiTheme="minorHAnsi" w:cstheme="minorHAnsi"/>
          <w:sz w:val="28"/>
          <w:szCs w:val="28"/>
        </w:rPr>
        <w:t xml:space="preserve">.2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will allow you time off to carry out duties in some public roles, including magistrate and school governor. As soon as you know what your duties </w:t>
      </w:r>
      <w:proofErr w:type="gramStart"/>
      <w:r w:rsidR="009E3A1A" w:rsidRPr="00D22DA8">
        <w:rPr>
          <w:rFonts w:asciiTheme="minorHAnsi" w:hAnsiTheme="minorHAnsi" w:cstheme="minorHAnsi"/>
          <w:sz w:val="28"/>
          <w:szCs w:val="28"/>
        </w:rPr>
        <w:t>are, and</w:t>
      </w:r>
      <w:proofErr w:type="gramEnd"/>
      <w:r w:rsidR="009E3A1A" w:rsidRPr="00D22DA8">
        <w:rPr>
          <w:rFonts w:asciiTheme="minorHAnsi" w:hAnsiTheme="minorHAnsi" w:cstheme="minorHAnsi"/>
          <w:sz w:val="28"/>
          <w:szCs w:val="28"/>
        </w:rPr>
        <w:t xml:space="preserve"> have dates for </w:t>
      </w:r>
      <w:r w:rsidR="00DA3344" w:rsidRPr="00D22DA8">
        <w:rPr>
          <w:rFonts w:asciiTheme="minorHAnsi" w:hAnsiTheme="minorHAnsi" w:cstheme="minorHAnsi"/>
          <w:sz w:val="28"/>
          <w:szCs w:val="28"/>
        </w:rPr>
        <w:t>hearings/</w:t>
      </w:r>
      <w:r w:rsidR="009E3A1A" w:rsidRPr="00D22DA8">
        <w:rPr>
          <w:rFonts w:asciiTheme="minorHAnsi" w:hAnsiTheme="minorHAnsi" w:cstheme="minorHAnsi"/>
          <w:sz w:val="28"/>
          <w:szCs w:val="28"/>
        </w:rPr>
        <w:t xml:space="preserve">meetings you must attend, you should tell your manager so that we can plan for your absence from work. While </w:t>
      </w:r>
      <w:r w:rsidR="00303D28" w:rsidRPr="00D22DA8">
        <w:rPr>
          <w:rFonts w:asciiTheme="minorHAnsi" w:hAnsiTheme="minorHAnsi" w:cstheme="minorHAnsi"/>
          <w:sz w:val="28"/>
          <w:szCs w:val="28"/>
        </w:rPr>
        <w:t xml:space="preserve">you are </w:t>
      </w:r>
      <w:r w:rsidR="009E3A1A" w:rsidRPr="00D22DA8">
        <w:rPr>
          <w:rFonts w:asciiTheme="minorHAnsi" w:hAnsiTheme="minorHAnsi" w:cstheme="minorHAnsi"/>
          <w:sz w:val="28"/>
          <w:szCs w:val="28"/>
        </w:rPr>
        <w:t xml:space="preserve">carrying out these duties, we </w:t>
      </w:r>
      <w:r w:rsidR="009E3A1A" w:rsidRPr="00D22DA8">
        <w:rPr>
          <w:rFonts w:asciiTheme="minorHAnsi" w:hAnsiTheme="minorHAnsi" w:cstheme="minorHAnsi"/>
          <w:b/>
          <w:sz w:val="28"/>
          <w:szCs w:val="28"/>
        </w:rPr>
        <w:t>[</w:t>
      </w:r>
      <w:r w:rsidR="009E3A1A" w:rsidRPr="00D22DA8">
        <w:rPr>
          <w:rFonts w:asciiTheme="minorHAnsi" w:hAnsiTheme="minorHAnsi" w:cstheme="minorHAnsi"/>
          <w:sz w:val="28"/>
          <w:szCs w:val="28"/>
        </w:rPr>
        <w:t>will pay you your normal wage</w:t>
      </w:r>
      <w:r w:rsidR="009E3A1A" w:rsidRPr="00D22DA8">
        <w:rPr>
          <w:rFonts w:asciiTheme="minorHAnsi" w:hAnsiTheme="minorHAnsi" w:cstheme="minorHAnsi"/>
          <w:b/>
          <w:sz w:val="28"/>
          <w:szCs w:val="28"/>
        </w:rPr>
        <w:t>] [</w:t>
      </w:r>
      <w:r w:rsidR="00F1093A" w:rsidRPr="00D22DA8">
        <w:rPr>
          <w:rFonts w:asciiTheme="minorHAnsi" w:hAnsiTheme="minorHAnsi" w:cstheme="minorHAnsi"/>
          <w:b/>
          <w:sz w:val="28"/>
          <w:szCs w:val="28"/>
        </w:rPr>
        <w:t>or</w:t>
      </w:r>
      <w:r w:rsidR="009E3A1A" w:rsidRPr="00D22DA8">
        <w:rPr>
          <w:rFonts w:asciiTheme="minorHAnsi" w:hAnsiTheme="minorHAnsi" w:cstheme="minorHAnsi"/>
          <w:b/>
          <w:sz w:val="28"/>
          <w:szCs w:val="28"/>
        </w:rPr>
        <w:t>] [</w:t>
      </w:r>
      <w:r w:rsidR="009E3A1A" w:rsidRPr="00D22DA8">
        <w:rPr>
          <w:rFonts w:asciiTheme="minorHAnsi" w:hAnsiTheme="minorHAnsi" w:cstheme="minorHAnsi"/>
          <w:sz w:val="28"/>
          <w:szCs w:val="28"/>
        </w:rPr>
        <w:t>will not pay you for time taken off work</w:t>
      </w:r>
      <w:r w:rsidR="009E3A1A" w:rsidRPr="00D22DA8">
        <w:rPr>
          <w:rFonts w:asciiTheme="minorHAnsi" w:hAnsiTheme="minorHAnsi" w:cstheme="minorHAnsi"/>
          <w:b/>
          <w:sz w:val="28"/>
          <w:szCs w:val="28"/>
        </w:rPr>
        <w:t>]</w:t>
      </w:r>
      <w:r w:rsidR="00B0636F">
        <w:rPr>
          <w:rFonts w:asciiTheme="minorHAnsi" w:hAnsiTheme="minorHAnsi" w:cstheme="minorHAnsi"/>
          <w:b/>
          <w:sz w:val="28"/>
          <w:szCs w:val="28"/>
        </w:rPr>
        <w:t>.</w:t>
      </w:r>
    </w:p>
    <w:p w14:paraId="4B9F28E3" w14:textId="77777777" w:rsidR="007A1DEF" w:rsidRPr="00D22DA8" w:rsidRDefault="007A1DEF" w:rsidP="00F1093A">
      <w:pPr>
        <w:spacing w:line="240" w:lineRule="auto"/>
        <w:jc w:val="both"/>
        <w:rPr>
          <w:rFonts w:asciiTheme="minorHAnsi" w:hAnsiTheme="minorHAnsi" w:cstheme="minorHAnsi"/>
          <w:sz w:val="28"/>
          <w:szCs w:val="28"/>
        </w:rPr>
      </w:pPr>
    </w:p>
    <w:p w14:paraId="33F06FF8"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Emergency time off to look after dependants</w:t>
      </w:r>
    </w:p>
    <w:p w14:paraId="2A045F54" w14:textId="77777777" w:rsidR="00D56B64" w:rsidRPr="00D22DA8" w:rsidRDefault="00D56B64" w:rsidP="00F1093A">
      <w:pPr>
        <w:spacing w:line="240" w:lineRule="auto"/>
        <w:jc w:val="both"/>
        <w:rPr>
          <w:rFonts w:asciiTheme="minorHAnsi" w:hAnsiTheme="minorHAnsi" w:cstheme="minorHAnsi"/>
          <w:sz w:val="28"/>
          <w:szCs w:val="28"/>
        </w:rPr>
      </w:pPr>
    </w:p>
    <w:p w14:paraId="04C9D204" w14:textId="58DB130D"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8.</w:t>
      </w:r>
      <w:r w:rsidR="009E3A1A" w:rsidRPr="00D22DA8">
        <w:rPr>
          <w:rFonts w:asciiTheme="minorHAnsi" w:hAnsiTheme="minorHAnsi" w:cstheme="minorHAnsi"/>
          <w:sz w:val="28"/>
          <w:szCs w:val="28"/>
        </w:rPr>
        <w:t xml:space="preserve">3 </w:t>
      </w:r>
      <w:r w:rsidR="00B0636F">
        <w:rPr>
          <w:rFonts w:asciiTheme="minorHAnsi" w:hAnsiTheme="minorHAnsi" w:cstheme="minorHAnsi"/>
          <w:sz w:val="28"/>
          <w:szCs w:val="28"/>
        </w:rPr>
        <w:t xml:space="preserve"> </w:t>
      </w:r>
      <w:r w:rsidR="009E3A1A" w:rsidRPr="00D22DA8">
        <w:rPr>
          <w:rFonts w:asciiTheme="minorHAnsi" w:hAnsiTheme="minorHAnsi" w:cstheme="minorHAnsi"/>
          <w:sz w:val="28"/>
          <w:szCs w:val="28"/>
        </w:rPr>
        <w:t>You</w:t>
      </w:r>
      <w:proofErr w:type="gramEnd"/>
      <w:r w:rsidR="009E3A1A" w:rsidRPr="00D22DA8">
        <w:rPr>
          <w:rFonts w:asciiTheme="minorHAnsi" w:hAnsiTheme="minorHAnsi" w:cstheme="minorHAnsi"/>
          <w:sz w:val="28"/>
          <w:szCs w:val="28"/>
        </w:rPr>
        <w:t xml:space="preserve"> may take reasonable time off work to deal with emergencies involving your dependants</w:t>
      </w:r>
      <w:r w:rsidR="00C61740" w:rsidRPr="00D22DA8">
        <w:rPr>
          <w:rFonts w:asciiTheme="minorHAnsi" w:hAnsiTheme="minorHAnsi" w:cstheme="minorHAnsi"/>
          <w:sz w:val="28"/>
          <w:szCs w:val="28"/>
        </w:rPr>
        <w:t>.  T</w:t>
      </w:r>
      <w:r w:rsidR="00527BA9" w:rsidRPr="00D22DA8">
        <w:rPr>
          <w:rFonts w:asciiTheme="minorHAnsi" w:hAnsiTheme="minorHAnsi" w:cstheme="minorHAnsi"/>
          <w:sz w:val="28"/>
          <w:szCs w:val="28"/>
        </w:rPr>
        <w:t>his does not cover general home issues, like wanting ti</w:t>
      </w:r>
      <w:r w:rsidR="00C61740" w:rsidRPr="00D22DA8">
        <w:rPr>
          <w:rFonts w:asciiTheme="minorHAnsi" w:hAnsiTheme="minorHAnsi" w:cstheme="minorHAnsi"/>
          <w:sz w:val="28"/>
          <w:szCs w:val="28"/>
        </w:rPr>
        <w:t>me off to deal with a problem with your boiler</w:t>
      </w:r>
      <w:r w:rsidR="009E3A1A" w:rsidRPr="00D22DA8">
        <w:rPr>
          <w:rFonts w:asciiTheme="minorHAnsi" w:hAnsiTheme="minorHAnsi" w:cstheme="minorHAnsi"/>
          <w:sz w:val="28"/>
          <w:szCs w:val="28"/>
        </w:rPr>
        <w:t xml:space="preserve">. We define a dependant as your spouse, civil partner, child (including adopted children), or a parent. Also included are other people who live in your household or anyone else who relies on you — for example, an elderly family member. You must follow the same </w:t>
      </w:r>
      <w:r w:rsidR="009E3A1A" w:rsidRPr="00D22DA8">
        <w:rPr>
          <w:rFonts w:asciiTheme="minorHAnsi" w:hAnsiTheme="minorHAnsi" w:cstheme="minorHAnsi"/>
          <w:sz w:val="28"/>
          <w:szCs w:val="28"/>
        </w:rPr>
        <w:lastRenderedPageBreak/>
        <w:t>procedure as for sickness leave</w:t>
      </w:r>
      <w:r w:rsidR="00B0636F">
        <w:rPr>
          <w:rFonts w:asciiTheme="minorHAnsi" w:hAnsiTheme="minorHAnsi" w:cstheme="minorHAnsi"/>
          <w:sz w:val="28"/>
          <w:szCs w:val="28"/>
        </w:rPr>
        <w:t xml:space="preserve"> </w:t>
      </w:r>
      <w:r w:rsidR="009E3A1A" w:rsidRPr="00D22DA8">
        <w:rPr>
          <w:rFonts w:asciiTheme="minorHAnsi" w:hAnsiTheme="minorHAnsi" w:cstheme="minorHAnsi"/>
          <w:sz w:val="28"/>
          <w:szCs w:val="28"/>
        </w:rPr>
        <w:t>and contact your manager as soon as you know you will be taking time off.</w:t>
      </w:r>
    </w:p>
    <w:p w14:paraId="4D8A9548" w14:textId="77777777" w:rsidR="007A1DEF" w:rsidRPr="00D22DA8" w:rsidRDefault="007A1DEF" w:rsidP="00F1093A">
      <w:pPr>
        <w:spacing w:line="240" w:lineRule="auto"/>
        <w:jc w:val="both"/>
        <w:rPr>
          <w:rFonts w:asciiTheme="minorHAnsi" w:hAnsiTheme="minorHAnsi" w:cstheme="minorHAnsi"/>
          <w:sz w:val="28"/>
          <w:szCs w:val="28"/>
        </w:rPr>
      </w:pPr>
    </w:p>
    <w:p w14:paraId="588DBCFA" w14:textId="51E17551"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8</w:t>
      </w:r>
      <w:r w:rsidR="009E3A1A" w:rsidRPr="00D22DA8">
        <w:rPr>
          <w:rFonts w:asciiTheme="minorHAnsi" w:hAnsiTheme="minorHAnsi" w:cstheme="minorHAnsi"/>
          <w:sz w:val="28"/>
          <w:szCs w:val="28"/>
        </w:rPr>
        <w:t xml:space="preserve">.4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always consider the circumstances of each case to allow for some flexibility, but the time you take off must be both reasonable and necessary for you to deal with something immediately and/or respond to an emergency. Normally this means hours, or a maximum of one or two days, and this type of leave is not designed to provide care over the longer term. </w:t>
      </w:r>
    </w:p>
    <w:p w14:paraId="5097AA25" w14:textId="77777777" w:rsidR="00D56B64" w:rsidRPr="00D22DA8" w:rsidRDefault="00D56B64" w:rsidP="00F1093A">
      <w:pPr>
        <w:spacing w:line="240" w:lineRule="auto"/>
        <w:jc w:val="both"/>
        <w:rPr>
          <w:rFonts w:asciiTheme="minorHAnsi" w:hAnsiTheme="minorHAnsi" w:cstheme="minorHAnsi"/>
          <w:sz w:val="28"/>
          <w:szCs w:val="28"/>
        </w:rPr>
      </w:pPr>
    </w:p>
    <w:p w14:paraId="559DA0F5" w14:textId="33049285" w:rsidR="00527BA9"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8</w:t>
      </w:r>
      <w:r w:rsidR="009E3A1A" w:rsidRPr="00D22DA8">
        <w:rPr>
          <w:rFonts w:asciiTheme="minorHAnsi" w:hAnsiTheme="minorHAnsi" w:cstheme="minorHAnsi"/>
          <w:sz w:val="28"/>
          <w:szCs w:val="28"/>
        </w:rPr>
        <w:t xml:space="preserve">.5 </w:t>
      </w:r>
      <w:r w:rsidR="00CC44E5"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do not pay you when you take time off for dependants.</w:t>
      </w:r>
    </w:p>
    <w:p w14:paraId="4420C6E2" w14:textId="77777777" w:rsidR="00D56B64" w:rsidRPr="00D22DA8" w:rsidRDefault="00D56B64" w:rsidP="00F1093A">
      <w:pPr>
        <w:spacing w:line="240" w:lineRule="auto"/>
        <w:jc w:val="both"/>
        <w:rPr>
          <w:rFonts w:asciiTheme="minorHAnsi" w:hAnsiTheme="minorHAnsi" w:cstheme="minorHAnsi"/>
          <w:sz w:val="28"/>
          <w:szCs w:val="28"/>
        </w:rPr>
      </w:pPr>
    </w:p>
    <w:p w14:paraId="387AB766"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Other family-related absences</w:t>
      </w:r>
    </w:p>
    <w:p w14:paraId="56DAA217" w14:textId="77777777" w:rsidR="00D56B64" w:rsidRPr="00D22DA8" w:rsidRDefault="00D56B64" w:rsidP="00F1093A">
      <w:pPr>
        <w:spacing w:line="240" w:lineRule="auto"/>
        <w:jc w:val="both"/>
        <w:rPr>
          <w:rFonts w:asciiTheme="minorHAnsi" w:hAnsiTheme="minorHAnsi" w:cstheme="minorHAnsi"/>
          <w:sz w:val="28"/>
          <w:szCs w:val="28"/>
        </w:rPr>
      </w:pPr>
    </w:p>
    <w:p w14:paraId="1C8924A0" w14:textId="2F17C532" w:rsidR="00D56B64" w:rsidRPr="00D22DA8" w:rsidRDefault="0073445B" w:rsidP="00F1093A">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8</w:t>
      </w:r>
      <w:r w:rsidR="009E3A1A" w:rsidRPr="00D22DA8">
        <w:rPr>
          <w:rFonts w:asciiTheme="minorHAnsi" w:hAnsiTheme="minorHAnsi" w:cstheme="minorHAnsi"/>
          <w:sz w:val="28"/>
          <w:szCs w:val="28"/>
        </w:rPr>
        <w:t xml:space="preserve">.6 </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We</w:t>
      </w:r>
      <w:proofErr w:type="gramEnd"/>
      <w:r w:rsidR="009E3A1A" w:rsidRPr="00D22DA8">
        <w:rPr>
          <w:rFonts w:asciiTheme="minorHAnsi" w:hAnsiTheme="minorHAnsi" w:cstheme="minorHAnsi"/>
          <w:sz w:val="28"/>
          <w:szCs w:val="28"/>
        </w:rPr>
        <w:t xml:space="preserve"> cover all other types of time off for family-related matters — including maternity, paternity, </w:t>
      </w:r>
      <w:r w:rsidR="008D47BF" w:rsidRPr="00D22DA8">
        <w:rPr>
          <w:rFonts w:asciiTheme="minorHAnsi" w:hAnsiTheme="minorHAnsi" w:cstheme="minorHAnsi"/>
          <w:sz w:val="28"/>
          <w:szCs w:val="28"/>
        </w:rPr>
        <w:t xml:space="preserve">shared parental, </w:t>
      </w:r>
      <w:r w:rsidR="009E3A1A" w:rsidRPr="00D22DA8">
        <w:rPr>
          <w:rFonts w:asciiTheme="minorHAnsi" w:hAnsiTheme="minorHAnsi" w:cstheme="minorHAnsi"/>
          <w:sz w:val="28"/>
          <w:szCs w:val="28"/>
        </w:rPr>
        <w:t>parental and adoption leave — in our separate Maternity and Family Friendly Policy.</w:t>
      </w:r>
    </w:p>
    <w:p w14:paraId="544EC08D" w14:textId="77777777" w:rsidR="00D56B64" w:rsidRPr="00D22DA8" w:rsidRDefault="00D56B64" w:rsidP="00F1093A">
      <w:pPr>
        <w:spacing w:line="240" w:lineRule="auto"/>
        <w:jc w:val="both"/>
        <w:rPr>
          <w:rFonts w:asciiTheme="minorHAnsi" w:hAnsiTheme="minorHAnsi" w:cstheme="minorHAnsi"/>
          <w:sz w:val="28"/>
          <w:szCs w:val="28"/>
        </w:rPr>
      </w:pPr>
    </w:p>
    <w:p w14:paraId="6C3DC46D" w14:textId="77777777" w:rsidR="00D56B64" w:rsidRPr="00D22DA8" w:rsidRDefault="009E3A1A" w:rsidP="00F1093A">
      <w:pPr>
        <w:spacing w:line="240" w:lineRule="auto"/>
        <w:jc w:val="both"/>
        <w:rPr>
          <w:rFonts w:asciiTheme="minorHAnsi" w:hAnsiTheme="minorHAnsi" w:cstheme="minorHAnsi"/>
          <w:sz w:val="28"/>
          <w:szCs w:val="28"/>
        </w:rPr>
      </w:pPr>
      <w:r w:rsidRPr="00D22DA8">
        <w:rPr>
          <w:rFonts w:asciiTheme="minorHAnsi" w:hAnsiTheme="minorHAnsi" w:cstheme="minorHAnsi"/>
          <w:i/>
          <w:sz w:val="28"/>
          <w:szCs w:val="28"/>
        </w:rPr>
        <w:t>Carrying out trade union duties</w:t>
      </w:r>
    </w:p>
    <w:p w14:paraId="18A57652" w14:textId="77777777" w:rsidR="00D56B64" w:rsidRPr="00D22DA8" w:rsidRDefault="00D56B64" w:rsidP="00F1093A">
      <w:pPr>
        <w:spacing w:line="240" w:lineRule="auto"/>
        <w:jc w:val="both"/>
        <w:rPr>
          <w:rFonts w:asciiTheme="minorHAnsi" w:hAnsiTheme="minorHAnsi" w:cstheme="minorHAnsi"/>
          <w:sz w:val="28"/>
          <w:szCs w:val="28"/>
        </w:rPr>
      </w:pPr>
    </w:p>
    <w:p w14:paraId="4EC82816" w14:textId="784AF525" w:rsidR="00D56B64" w:rsidRPr="00D22DA8" w:rsidRDefault="0073445B" w:rsidP="00F1093A">
      <w:pPr>
        <w:spacing w:line="240" w:lineRule="auto"/>
        <w:jc w:val="both"/>
        <w:rPr>
          <w:rFonts w:asciiTheme="minorHAnsi" w:hAnsiTheme="minorHAnsi" w:cstheme="minorHAnsi"/>
          <w:sz w:val="28"/>
          <w:szCs w:val="28"/>
        </w:rPr>
      </w:pPr>
      <w:r>
        <w:rPr>
          <w:rFonts w:asciiTheme="minorHAnsi" w:hAnsiTheme="minorHAnsi" w:cstheme="minorHAnsi"/>
          <w:sz w:val="28"/>
          <w:szCs w:val="28"/>
        </w:rPr>
        <w:t>8</w:t>
      </w:r>
      <w:r w:rsidR="009E3A1A" w:rsidRPr="00D22DA8">
        <w:rPr>
          <w:rFonts w:asciiTheme="minorHAnsi" w:hAnsiTheme="minorHAnsi" w:cstheme="minorHAnsi"/>
          <w:sz w:val="28"/>
          <w:szCs w:val="28"/>
        </w:rPr>
        <w:t>.7</w:t>
      </w:r>
      <w:r w:rsidR="00F1093A" w:rsidRPr="00D22DA8">
        <w:rPr>
          <w:rFonts w:asciiTheme="minorHAnsi" w:hAnsiTheme="minorHAnsi" w:cstheme="minorHAnsi"/>
          <w:sz w:val="28"/>
          <w:szCs w:val="28"/>
        </w:rPr>
        <w:t xml:space="preserve"> </w:t>
      </w:r>
      <w:r w:rsidR="009E3A1A" w:rsidRPr="00D22DA8">
        <w:rPr>
          <w:rFonts w:asciiTheme="minorHAnsi" w:hAnsiTheme="minorHAnsi" w:cstheme="minorHAnsi"/>
          <w:sz w:val="28"/>
          <w:szCs w:val="28"/>
        </w:rPr>
        <w:t xml:space="preserve"> If you are elected as a trade union official, you are legally entitled to reasonable time off to fulfil your obligations and you will be paid at your full basic rate for all related absences during working hours. We will not pay you for duties carried out outside working hours.</w:t>
      </w:r>
    </w:p>
    <w:sectPr w:rsidR="00D56B64" w:rsidRPr="00D22DA8">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9D7D" w14:textId="77777777" w:rsidR="00631FB8" w:rsidRDefault="00631FB8">
      <w:pPr>
        <w:spacing w:line="240" w:lineRule="auto"/>
      </w:pPr>
      <w:r>
        <w:separator/>
      </w:r>
    </w:p>
  </w:endnote>
  <w:endnote w:type="continuationSeparator" w:id="0">
    <w:p w14:paraId="72B91554" w14:textId="77777777" w:rsidR="00631FB8" w:rsidRDefault="00631F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26C5" w14:textId="77777777" w:rsidR="00163FBA" w:rsidRDefault="00163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76E2" w14:textId="77777777" w:rsidR="00163FBA" w:rsidRDefault="00163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B55E" w14:textId="77777777" w:rsidR="00163FBA" w:rsidRDefault="00163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44E8" w14:textId="77777777" w:rsidR="00631FB8" w:rsidRDefault="00631FB8">
      <w:pPr>
        <w:spacing w:line="240" w:lineRule="auto"/>
      </w:pPr>
      <w:r>
        <w:separator/>
      </w:r>
    </w:p>
  </w:footnote>
  <w:footnote w:type="continuationSeparator" w:id="0">
    <w:p w14:paraId="374B1E9F" w14:textId="77777777" w:rsidR="00631FB8" w:rsidRDefault="00631F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6401" w14:textId="77777777" w:rsidR="00163FBA" w:rsidRDefault="0016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9240" w14:textId="77777777" w:rsidR="00163FBA" w:rsidRDefault="00163FBA"/>
  <w:p w14:paraId="0087952B" w14:textId="77777777" w:rsidR="00163FBA" w:rsidRDefault="00163FBA"/>
  <w:p w14:paraId="6C724618" w14:textId="77777777" w:rsidR="00163FBA" w:rsidRDefault="00163F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8DA4" w14:textId="77777777" w:rsidR="00163FBA" w:rsidRDefault="0016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009"/>
    <w:multiLevelType w:val="multilevel"/>
    <w:tmpl w:val="1478AE4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F52C73"/>
    <w:multiLevelType w:val="hybridMultilevel"/>
    <w:tmpl w:val="14403D9A"/>
    <w:lvl w:ilvl="0" w:tplc="49D6EA24">
      <w:start w:val="9"/>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18C6642"/>
    <w:multiLevelType w:val="multilevel"/>
    <w:tmpl w:val="840C3F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133A51D4"/>
    <w:multiLevelType w:val="multilevel"/>
    <w:tmpl w:val="07245EA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643DFD"/>
    <w:multiLevelType w:val="multilevel"/>
    <w:tmpl w:val="B118518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5CC76BF"/>
    <w:multiLevelType w:val="multilevel"/>
    <w:tmpl w:val="B7B2D59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137607B"/>
    <w:multiLevelType w:val="multilevel"/>
    <w:tmpl w:val="4B8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7B181A"/>
    <w:multiLevelType w:val="hybridMultilevel"/>
    <w:tmpl w:val="3E8ABF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Symbol" w:hAnsi="Symbol"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Symbol" w:hAnsi="Symbol"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Symbol" w:hAnsi="Symbol" w:hint="default"/>
      </w:rPr>
    </w:lvl>
  </w:abstractNum>
  <w:num w:numId="1" w16cid:durableId="1567178516">
    <w:abstractNumId w:val="2"/>
  </w:num>
  <w:num w:numId="2" w16cid:durableId="1189417751">
    <w:abstractNumId w:val="3"/>
  </w:num>
  <w:num w:numId="3" w16cid:durableId="1400248770">
    <w:abstractNumId w:val="0"/>
  </w:num>
  <w:num w:numId="4" w16cid:durableId="351959139">
    <w:abstractNumId w:val="4"/>
  </w:num>
  <w:num w:numId="5" w16cid:durableId="1752970062">
    <w:abstractNumId w:val="5"/>
  </w:num>
  <w:num w:numId="6" w16cid:durableId="830216666">
    <w:abstractNumId w:val="7"/>
  </w:num>
  <w:num w:numId="7" w16cid:durableId="2003509136">
    <w:abstractNumId w:val="6"/>
  </w:num>
  <w:num w:numId="8" w16cid:durableId="1270507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56B64"/>
    <w:rsid w:val="00026C2D"/>
    <w:rsid w:val="00052E53"/>
    <w:rsid w:val="00076B83"/>
    <w:rsid w:val="000E12CC"/>
    <w:rsid w:val="000F4866"/>
    <w:rsid w:val="00122CA9"/>
    <w:rsid w:val="00142609"/>
    <w:rsid w:val="00163FBA"/>
    <w:rsid w:val="001711A3"/>
    <w:rsid w:val="0017565C"/>
    <w:rsid w:val="00183FC8"/>
    <w:rsid w:val="001B2561"/>
    <w:rsid w:val="001C32B6"/>
    <w:rsid w:val="001C5112"/>
    <w:rsid w:val="001D771A"/>
    <w:rsid w:val="0020110D"/>
    <w:rsid w:val="00215B36"/>
    <w:rsid w:val="00227A96"/>
    <w:rsid w:val="002305BD"/>
    <w:rsid w:val="002366C2"/>
    <w:rsid w:val="00242429"/>
    <w:rsid w:val="002468CA"/>
    <w:rsid w:val="002673D1"/>
    <w:rsid w:val="002967B9"/>
    <w:rsid w:val="002C41BB"/>
    <w:rsid w:val="002E76B1"/>
    <w:rsid w:val="002F7957"/>
    <w:rsid w:val="002F7D54"/>
    <w:rsid w:val="00303D28"/>
    <w:rsid w:val="0031607A"/>
    <w:rsid w:val="0032059D"/>
    <w:rsid w:val="003271AE"/>
    <w:rsid w:val="00330A7F"/>
    <w:rsid w:val="00337455"/>
    <w:rsid w:val="00342F16"/>
    <w:rsid w:val="0036138B"/>
    <w:rsid w:val="003624FF"/>
    <w:rsid w:val="00362788"/>
    <w:rsid w:val="00372120"/>
    <w:rsid w:val="00392CCB"/>
    <w:rsid w:val="003A014C"/>
    <w:rsid w:val="003B40A9"/>
    <w:rsid w:val="003F08DA"/>
    <w:rsid w:val="003F657B"/>
    <w:rsid w:val="0041071C"/>
    <w:rsid w:val="00435F96"/>
    <w:rsid w:val="0044100F"/>
    <w:rsid w:val="00443A6F"/>
    <w:rsid w:val="004712BC"/>
    <w:rsid w:val="00485B56"/>
    <w:rsid w:val="00487C00"/>
    <w:rsid w:val="00497F64"/>
    <w:rsid w:val="004B5D05"/>
    <w:rsid w:val="004C2EC6"/>
    <w:rsid w:val="004D072E"/>
    <w:rsid w:val="004F5BB6"/>
    <w:rsid w:val="00503E28"/>
    <w:rsid w:val="00505E49"/>
    <w:rsid w:val="00525D23"/>
    <w:rsid w:val="00527BA9"/>
    <w:rsid w:val="0053288B"/>
    <w:rsid w:val="005431D6"/>
    <w:rsid w:val="00543A7C"/>
    <w:rsid w:val="005552C6"/>
    <w:rsid w:val="005822D6"/>
    <w:rsid w:val="00584175"/>
    <w:rsid w:val="0058680C"/>
    <w:rsid w:val="005B5029"/>
    <w:rsid w:val="005C18C2"/>
    <w:rsid w:val="005E52A6"/>
    <w:rsid w:val="00622AD2"/>
    <w:rsid w:val="00624B32"/>
    <w:rsid w:val="00631FB8"/>
    <w:rsid w:val="0064026B"/>
    <w:rsid w:val="00657F9E"/>
    <w:rsid w:val="006917DE"/>
    <w:rsid w:val="006A3D55"/>
    <w:rsid w:val="006C539C"/>
    <w:rsid w:val="006D3698"/>
    <w:rsid w:val="006E2E8A"/>
    <w:rsid w:val="00703B06"/>
    <w:rsid w:val="0072443A"/>
    <w:rsid w:val="007255A0"/>
    <w:rsid w:val="0073445B"/>
    <w:rsid w:val="007507B3"/>
    <w:rsid w:val="00754E9B"/>
    <w:rsid w:val="0077166C"/>
    <w:rsid w:val="007859EF"/>
    <w:rsid w:val="007A1DEF"/>
    <w:rsid w:val="007B168A"/>
    <w:rsid w:val="00803DD6"/>
    <w:rsid w:val="0081329C"/>
    <w:rsid w:val="008206BF"/>
    <w:rsid w:val="008247BD"/>
    <w:rsid w:val="00832FDD"/>
    <w:rsid w:val="00851C68"/>
    <w:rsid w:val="008573A2"/>
    <w:rsid w:val="008626CF"/>
    <w:rsid w:val="0088293F"/>
    <w:rsid w:val="008961F0"/>
    <w:rsid w:val="008B33BF"/>
    <w:rsid w:val="008D47BF"/>
    <w:rsid w:val="008F06F5"/>
    <w:rsid w:val="00905CA3"/>
    <w:rsid w:val="009300D4"/>
    <w:rsid w:val="00933540"/>
    <w:rsid w:val="00936807"/>
    <w:rsid w:val="009420A7"/>
    <w:rsid w:val="0094337E"/>
    <w:rsid w:val="00965BED"/>
    <w:rsid w:val="00971F8C"/>
    <w:rsid w:val="00991AE5"/>
    <w:rsid w:val="009A03FD"/>
    <w:rsid w:val="009B2C6D"/>
    <w:rsid w:val="009D39D3"/>
    <w:rsid w:val="009E3A1A"/>
    <w:rsid w:val="00A321F8"/>
    <w:rsid w:val="00A33328"/>
    <w:rsid w:val="00A36DE4"/>
    <w:rsid w:val="00A44FC2"/>
    <w:rsid w:val="00A508FB"/>
    <w:rsid w:val="00A52CE9"/>
    <w:rsid w:val="00A57061"/>
    <w:rsid w:val="00A60EF9"/>
    <w:rsid w:val="00A75379"/>
    <w:rsid w:val="00A93353"/>
    <w:rsid w:val="00AB4EC9"/>
    <w:rsid w:val="00AC28D5"/>
    <w:rsid w:val="00AC58BB"/>
    <w:rsid w:val="00AD69DB"/>
    <w:rsid w:val="00AF12D0"/>
    <w:rsid w:val="00AF7045"/>
    <w:rsid w:val="00B0636F"/>
    <w:rsid w:val="00B10918"/>
    <w:rsid w:val="00B227F9"/>
    <w:rsid w:val="00B22E63"/>
    <w:rsid w:val="00B23A14"/>
    <w:rsid w:val="00B41699"/>
    <w:rsid w:val="00B504CB"/>
    <w:rsid w:val="00B50DA0"/>
    <w:rsid w:val="00B56617"/>
    <w:rsid w:val="00B60BBF"/>
    <w:rsid w:val="00B71704"/>
    <w:rsid w:val="00BA3F5D"/>
    <w:rsid w:val="00BD2732"/>
    <w:rsid w:val="00BE13FE"/>
    <w:rsid w:val="00BE420E"/>
    <w:rsid w:val="00C61740"/>
    <w:rsid w:val="00C61F62"/>
    <w:rsid w:val="00C73D7D"/>
    <w:rsid w:val="00C86978"/>
    <w:rsid w:val="00C91A74"/>
    <w:rsid w:val="00CB13F8"/>
    <w:rsid w:val="00CC44E5"/>
    <w:rsid w:val="00CC5152"/>
    <w:rsid w:val="00CE319B"/>
    <w:rsid w:val="00CE57A9"/>
    <w:rsid w:val="00CE611E"/>
    <w:rsid w:val="00CF0B6E"/>
    <w:rsid w:val="00CF1D49"/>
    <w:rsid w:val="00CF4185"/>
    <w:rsid w:val="00D16E63"/>
    <w:rsid w:val="00D22DA8"/>
    <w:rsid w:val="00D24DC9"/>
    <w:rsid w:val="00D56B64"/>
    <w:rsid w:val="00D7192F"/>
    <w:rsid w:val="00D76DBB"/>
    <w:rsid w:val="00DA3344"/>
    <w:rsid w:val="00DB21AC"/>
    <w:rsid w:val="00DB3557"/>
    <w:rsid w:val="00DB654E"/>
    <w:rsid w:val="00DB7FE6"/>
    <w:rsid w:val="00DC256E"/>
    <w:rsid w:val="00DD10A6"/>
    <w:rsid w:val="00E04F14"/>
    <w:rsid w:val="00E103C2"/>
    <w:rsid w:val="00E2734B"/>
    <w:rsid w:val="00E275EF"/>
    <w:rsid w:val="00E5467E"/>
    <w:rsid w:val="00E55991"/>
    <w:rsid w:val="00EA1FEE"/>
    <w:rsid w:val="00EA671E"/>
    <w:rsid w:val="00EC5A67"/>
    <w:rsid w:val="00EF0925"/>
    <w:rsid w:val="00F1093A"/>
    <w:rsid w:val="00F16BC2"/>
    <w:rsid w:val="00F21406"/>
    <w:rsid w:val="00F23862"/>
    <w:rsid w:val="00F35344"/>
    <w:rsid w:val="00F5718F"/>
    <w:rsid w:val="00F802C9"/>
    <w:rsid w:val="00F97EFE"/>
    <w:rsid w:val="00FB57FA"/>
    <w:rsid w:val="00FD0A6C"/>
    <w:rsid w:val="00FD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D22B25"/>
  <w15:docId w15:val="{0890AC2C-C0A6-D64C-A872-D652148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uiPriority w:val="34"/>
    <w:qFormat/>
    <w:rsid w:val="00EC5A67"/>
    <w:pPr>
      <w:ind w:left="720"/>
      <w:contextualSpacing/>
    </w:pPr>
  </w:style>
  <w:style w:type="paragraph" w:styleId="BalloonText">
    <w:name w:val="Balloon Text"/>
    <w:basedOn w:val="Normal"/>
    <w:link w:val="BalloonTextChar"/>
    <w:uiPriority w:val="99"/>
    <w:semiHidden/>
    <w:unhideWhenUsed/>
    <w:rsid w:val="00503E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28"/>
    <w:rPr>
      <w:rFonts w:ascii="Segoe UI" w:hAnsi="Segoe UI" w:cs="Segoe UI"/>
      <w:sz w:val="18"/>
      <w:szCs w:val="18"/>
    </w:rPr>
  </w:style>
  <w:style w:type="character" w:styleId="CommentReference">
    <w:name w:val="annotation reference"/>
    <w:basedOn w:val="DefaultParagraphFont"/>
    <w:uiPriority w:val="99"/>
    <w:semiHidden/>
    <w:unhideWhenUsed/>
    <w:rsid w:val="002F7D54"/>
    <w:rPr>
      <w:sz w:val="18"/>
      <w:szCs w:val="18"/>
    </w:rPr>
  </w:style>
  <w:style w:type="paragraph" w:styleId="CommentText">
    <w:name w:val="annotation text"/>
    <w:basedOn w:val="Normal"/>
    <w:link w:val="CommentTextChar"/>
    <w:uiPriority w:val="99"/>
    <w:semiHidden/>
    <w:unhideWhenUsed/>
    <w:rsid w:val="002F7D54"/>
    <w:pPr>
      <w:spacing w:line="240" w:lineRule="auto"/>
    </w:pPr>
    <w:rPr>
      <w:sz w:val="24"/>
      <w:szCs w:val="24"/>
    </w:rPr>
  </w:style>
  <w:style w:type="character" w:customStyle="1" w:styleId="CommentTextChar">
    <w:name w:val="Comment Text Char"/>
    <w:basedOn w:val="DefaultParagraphFont"/>
    <w:link w:val="CommentText"/>
    <w:uiPriority w:val="99"/>
    <w:semiHidden/>
    <w:rsid w:val="002F7D54"/>
    <w:rPr>
      <w:sz w:val="24"/>
      <w:szCs w:val="24"/>
    </w:rPr>
  </w:style>
  <w:style w:type="paragraph" w:styleId="CommentSubject">
    <w:name w:val="annotation subject"/>
    <w:basedOn w:val="CommentText"/>
    <w:next w:val="CommentText"/>
    <w:link w:val="CommentSubjectChar"/>
    <w:uiPriority w:val="99"/>
    <w:semiHidden/>
    <w:unhideWhenUsed/>
    <w:rsid w:val="002F7D54"/>
    <w:rPr>
      <w:b/>
      <w:bCs/>
      <w:sz w:val="20"/>
      <w:szCs w:val="20"/>
    </w:rPr>
  </w:style>
  <w:style w:type="character" w:customStyle="1" w:styleId="CommentSubjectChar">
    <w:name w:val="Comment Subject Char"/>
    <w:basedOn w:val="CommentTextChar"/>
    <w:link w:val="CommentSubject"/>
    <w:uiPriority w:val="99"/>
    <w:semiHidden/>
    <w:rsid w:val="002F7D54"/>
    <w:rPr>
      <w:b/>
      <w:bCs/>
      <w:sz w:val="20"/>
      <w:szCs w:val="20"/>
    </w:rPr>
  </w:style>
  <w:style w:type="paragraph" w:styleId="Header">
    <w:name w:val="header"/>
    <w:basedOn w:val="Normal"/>
    <w:link w:val="HeaderChar"/>
    <w:uiPriority w:val="99"/>
    <w:unhideWhenUsed/>
    <w:rsid w:val="00B41699"/>
    <w:pPr>
      <w:tabs>
        <w:tab w:val="center" w:pos="4680"/>
        <w:tab w:val="right" w:pos="9360"/>
      </w:tabs>
      <w:spacing w:line="240" w:lineRule="auto"/>
    </w:pPr>
  </w:style>
  <w:style w:type="character" w:customStyle="1" w:styleId="HeaderChar">
    <w:name w:val="Header Char"/>
    <w:basedOn w:val="DefaultParagraphFont"/>
    <w:link w:val="Header"/>
    <w:uiPriority w:val="99"/>
    <w:rsid w:val="00B41699"/>
  </w:style>
  <w:style w:type="paragraph" w:styleId="Footer">
    <w:name w:val="footer"/>
    <w:basedOn w:val="Normal"/>
    <w:link w:val="FooterChar"/>
    <w:uiPriority w:val="99"/>
    <w:unhideWhenUsed/>
    <w:rsid w:val="00B41699"/>
    <w:pPr>
      <w:tabs>
        <w:tab w:val="center" w:pos="4680"/>
        <w:tab w:val="right" w:pos="9360"/>
      </w:tabs>
      <w:spacing w:line="240" w:lineRule="auto"/>
    </w:pPr>
  </w:style>
  <w:style w:type="character" w:customStyle="1" w:styleId="FooterChar">
    <w:name w:val="Footer Char"/>
    <w:basedOn w:val="DefaultParagraphFont"/>
    <w:link w:val="Footer"/>
    <w:uiPriority w:val="99"/>
    <w:rsid w:val="00B41699"/>
  </w:style>
  <w:style w:type="character" w:styleId="Hyperlink">
    <w:name w:val="Hyperlink"/>
    <w:basedOn w:val="DefaultParagraphFont"/>
    <w:uiPriority w:val="99"/>
    <w:unhideWhenUsed/>
    <w:rsid w:val="00851C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3921">
      <w:bodyDiv w:val="1"/>
      <w:marLeft w:val="0"/>
      <w:marRight w:val="0"/>
      <w:marTop w:val="0"/>
      <w:marBottom w:val="0"/>
      <w:divBdr>
        <w:top w:val="none" w:sz="0" w:space="0" w:color="auto"/>
        <w:left w:val="none" w:sz="0" w:space="0" w:color="auto"/>
        <w:bottom w:val="none" w:sz="0" w:space="0" w:color="auto"/>
        <w:right w:val="none" w:sz="0" w:space="0" w:color="auto"/>
      </w:divBdr>
    </w:div>
    <w:div w:id="189904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78F58-D847-4D77-B937-8DCF901043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AF4D4B-1E8C-4587-874F-AF8923C3C87B}">
  <ds:schemaRefs>
    <ds:schemaRef ds:uri="http://schemas.microsoft.com/sharepoint/v3/contenttype/forms"/>
  </ds:schemaRefs>
</ds:datastoreItem>
</file>

<file path=customXml/itemProps3.xml><?xml version="1.0" encoding="utf-8"?>
<ds:datastoreItem xmlns:ds="http://schemas.openxmlformats.org/officeDocument/2006/customXml" ds:itemID="{0CA7B007-D40D-4552-9C02-C370DC0D9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72</cp:revision>
  <cp:lastPrinted>2017-02-19T17:41:00Z</cp:lastPrinted>
  <dcterms:created xsi:type="dcterms:W3CDTF">2020-01-16T12:14:00Z</dcterms:created>
  <dcterms:modified xsi:type="dcterms:W3CDTF">2022-04-12T15:51:00Z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